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C9" w:rsidRPr="0004767C" w:rsidRDefault="00A360C9" w:rsidP="00A360C9">
      <w:pPr>
        <w:widowControl/>
        <w:spacing w:line="390" w:lineRule="atLeast"/>
        <w:jc w:val="center"/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</w:pPr>
      <w:r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中国气象学会关于资助2019年气象科技活动周</w:t>
      </w:r>
    </w:p>
    <w:p w:rsidR="00A360C9" w:rsidRPr="0004767C" w:rsidRDefault="00A360C9" w:rsidP="00A360C9">
      <w:pPr>
        <w:widowControl/>
        <w:spacing w:line="390" w:lineRule="atLeast"/>
        <w:jc w:val="center"/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</w:pPr>
      <w:r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气象科普“四进”活动的公告</w:t>
      </w:r>
    </w:p>
    <w:p w:rsidR="0004767C" w:rsidRPr="00D72ED8" w:rsidRDefault="0004767C" w:rsidP="0004767C">
      <w:pPr>
        <w:widowControl/>
        <w:jc w:val="left"/>
        <w:rPr>
          <w:rFonts w:ascii="宋体" w:eastAsia="宋体" w:hAnsi="宋体" w:cs="宋体"/>
          <w:color w:val="606060"/>
          <w:kern w:val="0"/>
          <w:sz w:val="18"/>
          <w:szCs w:val="18"/>
        </w:rPr>
      </w:pPr>
    </w:p>
    <w:p w:rsidR="0004767C" w:rsidRDefault="0004767C" w:rsidP="0004767C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为配合开展“2019年气象科技活动周”，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中国气象学会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在全国范围内</w:t>
      </w:r>
      <w:r w:rsidRPr="00A360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以“</w:t>
      </w:r>
      <w:r w:rsidRPr="00A360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美丽中国</w:t>
      </w:r>
      <w:r w:rsidRPr="00A360C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A360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生态气象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”为主题的科普知识进社区、进学校、学农村、进公共场所活动。在中国气象局的支持下，将遴选部分参与本次活动的全国气象科普教育基地给予经费资助。</w:t>
      </w:r>
    </w:p>
    <w:p w:rsidR="00A360C9" w:rsidRDefault="0004767C" w:rsidP="0004767C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在规定时间内共有57家全国气象科普教育基地提交了申报材料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，经专家评审，共有30家全国气象科普教育基地获得资助。现将资助名单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予以公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告。</w:t>
      </w:r>
    </w:p>
    <w:p w:rsidR="006A704E" w:rsidRPr="000B3039" w:rsidRDefault="006A704E" w:rsidP="006A704E">
      <w:pPr>
        <w:widowControl/>
        <w:spacing w:before="150" w:after="100" w:afterAutospacing="1" w:line="390" w:lineRule="atLeast"/>
        <w:ind w:firstLine="375"/>
        <w:jc w:val="center"/>
        <w:rPr>
          <w:rFonts w:ascii="楷体" w:eastAsia="楷体" w:hAnsi="楷体" w:cs="宋体" w:hint="eastAsia"/>
          <w:b/>
          <w:color w:val="000000"/>
          <w:kern w:val="0"/>
          <w:sz w:val="30"/>
          <w:szCs w:val="30"/>
        </w:rPr>
      </w:pPr>
      <w:r w:rsidRPr="000B3039">
        <w:rPr>
          <w:rFonts w:ascii="楷体" w:eastAsia="楷体" w:hAnsi="楷体" w:cs="宋体" w:hint="eastAsia"/>
          <w:b/>
          <w:color w:val="000000"/>
          <w:kern w:val="0"/>
          <w:sz w:val="30"/>
          <w:szCs w:val="30"/>
        </w:rPr>
        <w:t>综合类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河  北    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武安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市七步沟气象科普教育基地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山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西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长治气象科技馆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山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西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吕梁气象科普馆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内蒙古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内蒙古自治区通辽市气象局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江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苏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南京信息工程大学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江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苏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中国北极阁气象博物馆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江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苏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淮安市气象局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安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徽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安徽省淮北市气象局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山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东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莒县气象局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湖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北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武汉中心气象台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湖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南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常德市气象局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广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东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广东省东莞市气象局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广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东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中山市气象科普教育基地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海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南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五指山市气象科普教育基地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四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川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成都信息工程大学气象科技（普）文化园区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四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川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四川省凉山彝族自治州气象局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西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藏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西藏亚东县帕里镇气象局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西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藏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西藏自治区山南地区气象科普教育基地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陕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西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渭南市气象科普教育基地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青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海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青海省玉树藏族自治州气象局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新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疆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察布查尔锡伯自治县气象局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新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疆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和田地区气象局</w:t>
      </w:r>
    </w:p>
    <w:p w:rsidR="006A704E" w:rsidRPr="006A704E" w:rsidRDefault="006A704E" w:rsidP="006A704E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新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疆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温泉县气象局</w:t>
      </w:r>
    </w:p>
    <w:p w:rsidR="001F31B7" w:rsidRDefault="006A704E" w:rsidP="001F31B7">
      <w:pPr>
        <w:widowControl/>
        <w:snapToGrid w:val="0"/>
        <w:ind w:firstLineChars="700" w:firstLine="1687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大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6A704E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连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庄河市气象局</w:t>
      </w:r>
    </w:p>
    <w:p w:rsidR="001F31B7" w:rsidRDefault="001F31B7" w:rsidP="001F31B7">
      <w:pPr>
        <w:widowControl/>
        <w:snapToGrid w:val="0"/>
        <w:ind w:firstLineChars="700" w:firstLine="16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1F31B7" w:rsidRDefault="001F31B7" w:rsidP="001F31B7">
      <w:pPr>
        <w:widowControl/>
        <w:snapToGrid w:val="0"/>
        <w:ind w:firstLineChars="700" w:firstLine="16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1F31B7" w:rsidRPr="001F31B7" w:rsidRDefault="001F31B7" w:rsidP="001F31B7">
      <w:pPr>
        <w:widowControl/>
        <w:snapToGrid w:val="0"/>
        <w:ind w:firstLineChars="700" w:firstLine="16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A704E" w:rsidRPr="000B3039" w:rsidRDefault="006A704E" w:rsidP="006A704E">
      <w:pPr>
        <w:widowControl/>
        <w:spacing w:before="150" w:after="100" w:afterAutospacing="1" w:line="390" w:lineRule="atLeast"/>
        <w:ind w:firstLine="375"/>
        <w:jc w:val="center"/>
        <w:rPr>
          <w:rFonts w:ascii="楷体" w:eastAsia="楷体" w:hAnsi="楷体" w:cs="宋体"/>
          <w:b/>
          <w:color w:val="000000"/>
          <w:kern w:val="0"/>
          <w:sz w:val="30"/>
          <w:szCs w:val="30"/>
        </w:rPr>
      </w:pPr>
      <w:r w:rsidRPr="000B3039">
        <w:rPr>
          <w:rFonts w:ascii="楷体" w:eastAsia="楷体" w:hAnsi="楷体" w:cs="宋体" w:hint="eastAsia"/>
          <w:b/>
          <w:color w:val="000000"/>
          <w:kern w:val="0"/>
          <w:sz w:val="30"/>
          <w:szCs w:val="30"/>
        </w:rPr>
        <w:lastRenderedPageBreak/>
        <w:t>示范校园气象站</w:t>
      </w:r>
    </w:p>
    <w:p w:rsidR="00A360C9" w:rsidRPr="006A704E" w:rsidRDefault="00A360C9" w:rsidP="001F31B7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北</w:t>
      </w:r>
      <w:r w:rsid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京　</w:t>
      </w:r>
      <w:r w:rsidRPr="001F31B7">
        <w:rPr>
          <w:rFonts w:ascii="楷体" w:eastAsia="楷体" w:hAnsi="楷体" w:cs="宋体"/>
          <w:b/>
          <w:color w:val="000000"/>
          <w:kern w:val="0"/>
          <w:sz w:val="24"/>
          <w:szCs w:val="24"/>
        </w:rPr>
        <w:t xml:space="preserve">　</w:t>
      </w:r>
      <w:proofErr w:type="gramEnd"/>
      <w:r w:rsidRPr="001F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中国矿业大学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（北京）附属中学</w:t>
      </w:r>
    </w:p>
    <w:p w:rsidR="001F31B7" w:rsidRDefault="00A360C9" w:rsidP="001F31B7">
      <w:pPr>
        <w:widowControl/>
        <w:snapToGrid w:val="0"/>
        <w:ind w:firstLineChars="700" w:firstLine="1687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浙</w:t>
      </w:r>
      <w:r w:rsidR="001F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江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浙江省绍兴市上虞区</w:t>
      </w:r>
      <w:proofErr w:type="gramStart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竺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proofErr w:type="gramStart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桢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A360C9" w:rsidRPr="006A704E" w:rsidRDefault="00A360C9" w:rsidP="001F31B7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福</w:t>
      </w:r>
      <w:r w:rsid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建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永安市西门小学红领巾校园气象站</w:t>
      </w:r>
    </w:p>
    <w:p w:rsidR="00A360C9" w:rsidRPr="006A704E" w:rsidRDefault="00A360C9" w:rsidP="001F31B7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山</w:t>
      </w:r>
      <w:r w:rsid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东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临朐县中小学生综合实践学校</w:t>
      </w:r>
    </w:p>
    <w:p w:rsidR="00A360C9" w:rsidRPr="006A704E" w:rsidRDefault="00A360C9" w:rsidP="001F31B7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湖</w:t>
      </w:r>
      <w:r w:rsid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北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武汉市东西湖实验小学</w:t>
      </w:r>
    </w:p>
    <w:p w:rsidR="00A360C9" w:rsidRPr="006A704E" w:rsidRDefault="00A360C9" w:rsidP="001F31B7">
      <w:pPr>
        <w:widowControl/>
        <w:snapToGrid w:val="0"/>
        <w:ind w:firstLineChars="700" w:firstLine="16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四</w:t>
      </w:r>
      <w:r w:rsid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</w:t>
      </w:r>
      <w:proofErr w:type="gramStart"/>
      <w:r w:rsidRPr="001F31B7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川</w:t>
      </w:r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6A704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proofErr w:type="gramEnd"/>
      <w:r w:rsidRPr="006A704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成都市金建小学校</w:t>
      </w:r>
    </w:p>
    <w:p w:rsidR="00A360C9" w:rsidRPr="00A360C9" w:rsidRDefault="00A360C9" w:rsidP="00D72ED8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A360C9" w:rsidRPr="00D72ED8" w:rsidRDefault="00A360C9" w:rsidP="00A360C9">
      <w:pPr>
        <w:widowControl/>
        <w:spacing w:before="150" w:after="100" w:afterAutospacing="1" w:line="390" w:lineRule="atLeast"/>
        <w:ind w:firstLineChars="300" w:firstLine="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F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中国气象学会</w:t>
      </w:r>
    </w:p>
    <w:p w:rsidR="001348BA" w:rsidRPr="0004767C" w:rsidRDefault="00A360C9" w:rsidP="0004767C">
      <w:pPr>
        <w:widowControl/>
        <w:spacing w:before="150" w:after="100" w:afterAutospacing="1" w:line="390" w:lineRule="atLeast"/>
        <w:ind w:firstLineChars="2650" w:firstLine="63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1348BA" w:rsidRPr="0004767C" w:rsidSect="0013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5F" w:rsidRDefault="0031655F" w:rsidP="00A360C9">
      <w:r>
        <w:separator/>
      </w:r>
    </w:p>
  </w:endnote>
  <w:endnote w:type="continuationSeparator" w:id="0">
    <w:p w:rsidR="0031655F" w:rsidRDefault="0031655F" w:rsidP="00A3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5F" w:rsidRDefault="0031655F" w:rsidP="00A360C9">
      <w:r>
        <w:separator/>
      </w:r>
    </w:p>
  </w:footnote>
  <w:footnote w:type="continuationSeparator" w:id="0">
    <w:p w:rsidR="0031655F" w:rsidRDefault="0031655F" w:rsidP="00A36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ED8"/>
    <w:rsid w:val="0004767C"/>
    <w:rsid w:val="000B3039"/>
    <w:rsid w:val="001348BA"/>
    <w:rsid w:val="001F31B7"/>
    <w:rsid w:val="002C1702"/>
    <w:rsid w:val="0031655F"/>
    <w:rsid w:val="006A704E"/>
    <w:rsid w:val="008359D0"/>
    <w:rsid w:val="00A360C9"/>
    <w:rsid w:val="00D72ED8"/>
    <w:rsid w:val="00EE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E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2E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60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60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陈烨</dc:creator>
  <cp:lastModifiedBy>陈烨</cp:lastModifiedBy>
  <cp:revision>6</cp:revision>
  <cp:lastPrinted>2019-05-16T03:24:00Z</cp:lastPrinted>
  <dcterms:created xsi:type="dcterms:W3CDTF">2019-05-16T02:12:00Z</dcterms:created>
  <dcterms:modified xsi:type="dcterms:W3CDTF">2019-05-16T03:24:00Z</dcterms:modified>
</cp:coreProperties>
</file>