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5443">
      <w:pPr>
        <w:spacing w:line="566" w:lineRule="exact"/>
        <w:rPr>
          <w:rFonts w:hint="eastAsia"/>
        </w:rPr>
      </w:pPr>
      <w:r>
        <w:rPr>
          <w:rFonts w:ascii="宋体" w:eastAsia="宋体" w:hAnsi="宋体" w:hint="eastAsia"/>
          <w:spacing w:val="-6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5" type="#_x0000_t202" style="position:absolute;left:0;text-align:left;margin-left:-63.2pt;margin-top:79.95pt;width:568.8pt;height:98.25pt;z-index:-251659776;mso-wrap-style:square;mso-position-vertical-relative:page;v-text-anchor:top" filled="f" stroked="f">
            <v:fill o:detectmouseclick="t"/>
            <v:textbox inset="0,0,0,0">
              <w:txbxContent>
                <w:p w:rsidR="00000000" w:rsidRDefault="00585443">
                  <w:pPr>
                    <w:snapToGrid w:val="0"/>
                    <w:spacing w:line="1000" w:lineRule="exact"/>
                    <w:jc w:val="center"/>
                    <w:rPr>
                      <w:rFonts w:eastAsia="方正小标宋简体" w:hint="eastAsia"/>
                      <w:b/>
                      <w:color w:val="FF0000"/>
                      <w:w w:val="80"/>
                      <w:sz w:val="80"/>
                      <w:szCs w:val="80"/>
                    </w:rPr>
                  </w:pPr>
                  <w:bookmarkStart w:id="0" w:name="红头1"/>
                  <w:bookmarkStart w:id="1" w:name="红头"/>
                  <w:bookmarkEnd w:id="0"/>
                  <w:bookmarkEnd w:id="1"/>
                  <w:r>
                    <w:rPr>
                      <w:rFonts w:eastAsia="方正小标宋简体" w:hint="eastAsia"/>
                      <w:b/>
                      <w:color w:val="FF0000"/>
                      <w:spacing w:val="220"/>
                      <w:w w:val="80"/>
                      <w:sz w:val="80"/>
                      <w:szCs w:val="80"/>
                    </w:rPr>
                    <w:t>中国气象</w:t>
                  </w:r>
                  <w:r>
                    <w:rPr>
                      <w:rFonts w:eastAsia="方正小标宋简体" w:hint="eastAsia"/>
                      <w:b/>
                      <w:color w:val="FF0000"/>
                      <w:w w:val="80"/>
                      <w:sz w:val="80"/>
                      <w:szCs w:val="80"/>
                    </w:rPr>
                    <w:t>局</w:t>
                  </w:r>
                </w:p>
                <w:p w:rsidR="00000000" w:rsidRDefault="00585443">
                  <w:pPr>
                    <w:snapToGrid w:val="0"/>
                    <w:spacing w:line="1000" w:lineRule="exact"/>
                    <w:jc w:val="center"/>
                    <w:rPr>
                      <w:rFonts w:eastAsia="方正小标宋简体" w:hint="eastAsia"/>
                      <w:b/>
                      <w:color w:val="FF0000"/>
                      <w:w w:val="80"/>
                      <w:sz w:val="80"/>
                      <w:szCs w:val="80"/>
                    </w:rPr>
                  </w:pPr>
                  <w:r>
                    <w:rPr>
                      <w:rFonts w:eastAsia="方正小标宋简体" w:hint="eastAsia"/>
                      <w:b/>
                      <w:color w:val="FF0000"/>
                      <w:spacing w:val="108"/>
                      <w:w w:val="80"/>
                      <w:sz w:val="80"/>
                      <w:szCs w:val="80"/>
                    </w:rPr>
                    <w:t>中国气象学</w:t>
                  </w:r>
                  <w:r>
                    <w:rPr>
                      <w:rFonts w:eastAsia="方正小标宋简体" w:hint="eastAsia"/>
                      <w:b/>
                      <w:color w:val="FF0000"/>
                      <w:w w:val="80"/>
                      <w:sz w:val="80"/>
                      <w:szCs w:val="80"/>
                    </w:rPr>
                    <w:t>会</w:t>
                  </w:r>
                </w:p>
              </w:txbxContent>
            </v:textbox>
            <w10:wrap anchory="page"/>
          </v:shape>
        </w:pict>
      </w:r>
      <w:r>
        <w:rPr>
          <w:rFonts w:ascii="宋体" w:eastAsia="宋体" w:hAnsi="宋体" w:hint="eastAsia"/>
          <w:spacing w:val="-6"/>
          <w:lang w:val="en-US" w:eastAsia="zh-CN"/>
        </w:rPr>
        <w:pict>
          <v:line id="直线 6" o:spid="_x0000_s1026" style="position:absolute;left:0;text-align:left;z-index:-251658752;mso-wrap-style:square;mso-position-vertical-relative:page" from="-20.95pt,783.3pt" to="460.95pt,783.3pt" strokecolor="red" strokeweight="4.5pt">
            <v:stroke linestyle="thinThick"/>
            <w10:wrap anchory="page"/>
          </v:line>
        </w:pict>
      </w:r>
    </w:p>
    <w:p w:rsidR="00000000" w:rsidRDefault="00585443">
      <w:pPr>
        <w:spacing w:line="566" w:lineRule="exact"/>
        <w:rPr>
          <w:rFonts w:hint="eastAsia"/>
        </w:rPr>
      </w:pPr>
      <w:r>
        <w:rPr>
          <w:rFonts w:ascii="仿宋_GB2312"/>
          <w:spacing w:val="-6"/>
          <w:lang w:val="en-US" w:eastAsia="zh-CN"/>
        </w:rPr>
        <w:pict>
          <v:shape id="文本框 3" o:spid="_x0000_s1027" type="#_x0000_t202" style="position:absolute;left:0;text-align:left;margin-left:0;margin-top:156pt;width:223.45pt;height:27.55pt;z-index:-251661824;mso-wrap-style:square;mso-position-vertical-relative:page" filled="f" stroked="f" strokecolor="red">
            <v:textbox inset="0,0,0,0">
              <w:txbxContent>
                <w:p w:rsidR="00000000" w:rsidRDefault="00585443">
                  <w:pPr>
                    <w:spacing w:line="360" w:lineRule="exact"/>
                    <w:jc w:val="left"/>
                    <w:rPr>
                      <w:rFonts w:ascii="黑体" w:eastAsia="黑体" w:hint="eastAsia"/>
                    </w:rPr>
                  </w:pPr>
                  <w:bookmarkStart w:id="2" w:name="紧急程度"/>
                  <w:bookmarkEnd w:id="2"/>
                </w:p>
              </w:txbxContent>
            </v:textbox>
            <w10:wrap anchory="page"/>
          </v:shape>
        </w:pict>
      </w:r>
    </w:p>
    <w:p w:rsidR="00000000" w:rsidRDefault="00585443">
      <w:pPr>
        <w:spacing w:line="566" w:lineRule="exact"/>
        <w:rPr>
          <w:rFonts w:hint="eastAsia"/>
        </w:rPr>
      </w:pPr>
      <w:r>
        <w:rPr>
          <w:rFonts w:ascii="仿宋_GB2312"/>
          <w:spacing w:val="-6"/>
          <w:lang w:val="en-US" w:eastAsia="zh-CN"/>
        </w:rPr>
        <w:pict>
          <v:line id="直线 4" o:spid="_x0000_s1028" style="position:absolute;left:0;text-align:left;z-index:-251660800;mso-wrap-style:square;mso-position-vertical-relative:page" from="-20.75pt,183.5pt" to="461.15pt,183.5pt" strokecolor="red" strokeweight="4.5pt">
            <v:stroke linestyle="thickThin"/>
            <w10:wrap anchory="page"/>
          </v:line>
        </w:pict>
      </w:r>
    </w:p>
    <w:p w:rsidR="00000000" w:rsidRDefault="00585443">
      <w:pPr>
        <w:snapToGrid w:val="0"/>
        <w:spacing w:line="566" w:lineRule="exact"/>
        <w:jc w:val="center"/>
        <w:rPr>
          <w:rFonts w:ascii="仿宋_GB2312" w:hint="eastAsia"/>
          <w:w w:val="80"/>
          <w:szCs w:val="32"/>
        </w:rPr>
      </w:pPr>
    </w:p>
    <w:p w:rsidR="00000000" w:rsidRDefault="00585443">
      <w:pPr>
        <w:snapToGrid w:val="0"/>
        <w:spacing w:line="566" w:lineRule="exact"/>
        <w:jc w:val="center"/>
        <w:rPr>
          <w:rFonts w:ascii="仿宋_GB2312" w:hint="eastAsia"/>
          <w:w w:val="80"/>
          <w:szCs w:val="32"/>
        </w:rPr>
      </w:pPr>
      <w:r>
        <w:rPr>
          <w:rFonts w:ascii="仿宋_GB2312" w:hint="eastAsia"/>
          <w:szCs w:val="32"/>
          <w:lang w:val="en-US" w:eastAsia="zh-CN"/>
        </w:rPr>
        <w:pict>
          <v:shape id="文本框 8" o:spid="_x0000_s1029" type="#_x0000_t202" style="position:absolute;left:0;text-align:left;margin-left:229.45pt;margin-top:198.9pt;width:214.6pt;height:27.55pt;z-index:-251657728;mso-wrap-style:square;mso-position-vertical-relative:page" filled="f" stroked="f" strokecolor="red">
            <v:textbox inset="0,0,0,0">
              <w:txbxContent>
                <w:p w:rsidR="00000000" w:rsidRDefault="00585443">
                  <w:pPr>
                    <w:spacing w:line="360" w:lineRule="exact"/>
                    <w:jc w:val="right"/>
                    <w:rPr>
                      <w:rFonts w:ascii="仿宋_GB2312" w:hint="eastAsia"/>
                    </w:rPr>
                  </w:pPr>
                  <w:bookmarkStart w:id="3" w:name="文号"/>
                  <w:bookmarkEnd w:id="3"/>
                  <w:r>
                    <w:rPr>
                      <w:rFonts w:ascii="仿宋_GB2312" w:hint="eastAsia"/>
                    </w:rPr>
                    <w:t>中气函〔</w:t>
                  </w:r>
                  <w:r>
                    <w:rPr>
                      <w:rFonts w:ascii="仿宋_GB2312" w:hint="eastAsia"/>
                    </w:rPr>
                    <w:t>2021</w:t>
                  </w:r>
                  <w:r>
                    <w:rPr>
                      <w:rFonts w:ascii="仿宋_GB2312" w:hint="eastAsia"/>
                    </w:rPr>
                    <w:t>〕</w:t>
                  </w:r>
                  <w:r>
                    <w:rPr>
                      <w:rFonts w:ascii="仿宋_GB2312" w:hint="eastAsia"/>
                    </w:rPr>
                    <w:t>34</w:t>
                  </w:r>
                  <w:r>
                    <w:rPr>
                      <w:rFonts w:ascii="仿宋_GB2312" w:hint="eastAsia"/>
                    </w:rPr>
                    <w:t>号</w:t>
                  </w:r>
                </w:p>
              </w:txbxContent>
            </v:textbox>
            <w10:wrap anchory="page"/>
          </v:shape>
        </w:pict>
      </w:r>
    </w:p>
    <w:p w:rsidR="00000000" w:rsidRDefault="00585443">
      <w:pPr>
        <w:snapToGrid w:val="0"/>
        <w:spacing w:line="700" w:lineRule="exact"/>
        <w:jc w:val="center"/>
        <w:rPr>
          <w:rFonts w:ascii="方正小标宋简体" w:eastAsia="方正小标宋简体" w:hint="eastAsia"/>
          <w:bCs/>
          <w:sz w:val="44"/>
        </w:rPr>
      </w:pPr>
      <w:bookmarkStart w:id="4" w:name="标题"/>
      <w:bookmarkEnd w:id="4"/>
      <w:r>
        <w:rPr>
          <w:rFonts w:ascii="方正小标宋简体" w:eastAsia="方正小标宋简体" w:hint="eastAsia"/>
          <w:bCs/>
          <w:sz w:val="44"/>
        </w:rPr>
        <w:t>中国气象局</w:t>
      </w:r>
      <w:r>
        <w:rPr>
          <w:rFonts w:ascii="方正小标宋简体" w:eastAsia="方正小标宋简体" w:hint="eastAsia"/>
          <w:bCs/>
          <w:sz w:val="44"/>
        </w:rPr>
        <w:t xml:space="preserve"> </w:t>
      </w:r>
      <w:r>
        <w:rPr>
          <w:rFonts w:ascii="方正小标宋简体" w:eastAsia="方正小标宋简体" w:hint="eastAsia"/>
          <w:bCs/>
          <w:sz w:val="44"/>
        </w:rPr>
        <w:t xml:space="preserve"> </w:t>
      </w:r>
      <w:r>
        <w:rPr>
          <w:rFonts w:ascii="方正小标宋简体" w:eastAsia="方正小标宋简体" w:hint="eastAsia"/>
          <w:bCs/>
          <w:sz w:val="44"/>
        </w:rPr>
        <w:t>中国气象学会关于公布</w:t>
      </w:r>
      <w:r>
        <w:rPr>
          <w:rFonts w:ascii="方正小标宋简体" w:eastAsia="方正小标宋简体" w:hint="eastAsia"/>
          <w:bCs/>
          <w:sz w:val="44"/>
        </w:rPr>
        <w:t>2020</w:t>
      </w:r>
      <w:r>
        <w:rPr>
          <w:rFonts w:ascii="方正小标宋简体" w:eastAsia="方正小标宋简体" w:hint="eastAsia"/>
          <w:bCs/>
          <w:sz w:val="44"/>
        </w:rPr>
        <w:t>年度</w:t>
      </w:r>
    </w:p>
    <w:p w:rsidR="00000000" w:rsidRDefault="00585443">
      <w:pPr>
        <w:snapToGrid w:val="0"/>
        <w:spacing w:line="700" w:lineRule="exact"/>
        <w:jc w:val="center"/>
        <w:rPr>
          <w:rFonts w:ascii="方正小标宋简体" w:eastAsia="方正小标宋简体" w:hint="eastAsia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全国气象科普教育基地工作考核结果的通知</w:t>
      </w:r>
    </w:p>
    <w:p w:rsidR="00000000" w:rsidRDefault="00585443">
      <w:pPr>
        <w:snapToGrid w:val="0"/>
        <w:spacing w:line="316" w:lineRule="exact"/>
        <w:jc w:val="center"/>
        <w:rPr>
          <w:rFonts w:ascii="仿宋_GB2312"/>
          <w:spacing w:val="-6"/>
        </w:rPr>
      </w:pPr>
    </w:p>
    <w:p w:rsidR="00000000" w:rsidRDefault="00585443">
      <w:pPr>
        <w:spacing w:line="580" w:lineRule="exact"/>
        <w:rPr>
          <w:rFonts w:ascii="宋体" w:eastAsia="宋体" w:hAnsi="宋体" w:hint="eastAsia"/>
          <w:szCs w:val="32"/>
        </w:rPr>
      </w:pPr>
      <w:bookmarkStart w:id="5" w:name="主送"/>
      <w:bookmarkEnd w:id="5"/>
      <w:r>
        <w:rPr>
          <w:rFonts w:ascii="仿宋_GB2312" w:hAnsi="宋体" w:hint="eastAsia"/>
          <w:szCs w:val="32"/>
        </w:rPr>
        <w:t>各省（区、市）气象局、气象学会，各直属单位，各内设机构</w:t>
      </w:r>
      <w:r>
        <w:rPr>
          <w:rFonts w:ascii="仿宋_GB2312" w:hAnsi="宋体" w:hint="eastAsia"/>
          <w:szCs w:val="32"/>
        </w:rPr>
        <w:t>：</w:t>
      </w:r>
    </w:p>
    <w:p w:rsidR="00000000" w:rsidRDefault="00585443" w:rsidP="00585443">
      <w:pPr>
        <w:spacing w:line="580" w:lineRule="exact"/>
        <w:ind w:firstLineChars="200" w:firstLine="632"/>
        <w:rPr>
          <w:rFonts w:ascii="仿宋_GB2312" w:hAnsi="仿宋_GB2312" w:cs="仿宋_GB2312" w:hint="eastAsia"/>
          <w:szCs w:val="32"/>
        </w:rPr>
      </w:pPr>
      <w:bookmarkStart w:id="6" w:name="正文"/>
      <w:bookmarkEnd w:id="6"/>
      <w:r>
        <w:rPr>
          <w:rFonts w:ascii="仿宋_GB2312" w:hAnsi="仿宋_GB2312" w:cs="仿宋_GB2312" w:hint="eastAsia"/>
          <w:color w:val="000000"/>
          <w:szCs w:val="32"/>
        </w:rPr>
        <w:t>为深入学习贯彻习近平总书记关于气象工作重要指示精神，落实中国气象局党组关于气象科普工作部署要求，</w:t>
      </w:r>
      <w:r>
        <w:rPr>
          <w:rFonts w:ascii="仿宋_GB2312" w:hAnsi="仿宋_GB2312" w:cs="仿宋_GB2312" w:hint="eastAsia"/>
          <w:szCs w:val="32"/>
        </w:rPr>
        <w:t>依据《全国气象科普教育基地管理办法》（气发〔</w:t>
      </w:r>
      <w:r>
        <w:rPr>
          <w:rFonts w:ascii="仿宋_GB2312" w:hAnsi="仿宋_GB2312" w:cs="仿宋_GB2312" w:hint="eastAsia"/>
          <w:szCs w:val="32"/>
        </w:rPr>
        <w:t>2014</w:t>
      </w:r>
      <w:r>
        <w:rPr>
          <w:rFonts w:ascii="仿宋_GB2312" w:hAnsi="仿宋_GB2312" w:cs="仿宋_GB2312" w:hint="eastAsia"/>
          <w:szCs w:val="32"/>
        </w:rPr>
        <w:t>〕</w:t>
      </w:r>
      <w:r>
        <w:rPr>
          <w:rFonts w:ascii="仿宋_GB2312" w:hAnsi="仿宋_GB2312" w:cs="仿宋_GB2312" w:hint="eastAsia"/>
          <w:szCs w:val="32"/>
        </w:rPr>
        <w:t>43</w:t>
      </w:r>
      <w:r>
        <w:rPr>
          <w:rFonts w:ascii="仿宋_GB2312" w:hAnsi="仿宋_GB2312" w:cs="仿宋_GB2312" w:hint="eastAsia"/>
          <w:szCs w:val="32"/>
        </w:rPr>
        <w:t>号，以下简称《办法》），中国气象局、中国气象学会组织开展了</w:t>
      </w:r>
      <w:r>
        <w:rPr>
          <w:rFonts w:ascii="仿宋_GB2312" w:hAnsi="仿宋_GB2312" w:cs="仿宋_GB2312" w:hint="eastAsia"/>
          <w:szCs w:val="32"/>
        </w:rPr>
        <w:t>2020</w:t>
      </w:r>
      <w:r>
        <w:rPr>
          <w:rFonts w:ascii="仿宋_GB2312" w:hAnsi="仿宋_GB2312" w:cs="仿宋_GB2312" w:hint="eastAsia"/>
          <w:szCs w:val="32"/>
        </w:rPr>
        <w:t>年度全国气象科普教育基地（以下简称科普基地）考核工作。</w:t>
      </w:r>
    </w:p>
    <w:p w:rsidR="00000000" w:rsidRDefault="00585443">
      <w:pPr>
        <w:widowControl/>
        <w:spacing w:line="580" w:lineRule="exact"/>
        <w:ind w:firstLine="630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2020</w:t>
      </w:r>
      <w:r>
        <w:rPr>
          <w:rFonts w:ascii="仿宋_GB2312" w:hAnsi="仿宋_GB2312" w:cs="仿宋_GB2312" w:hint="eastAsia"/>
          <w:color w:val="000000"/>
          <w:szCs w:val="32"/>
        </w:rPr>
        <w:t>年度</w:t>
      </w:r>
      <w:r>
        <w:rPr>
          <w:rFonts w:ascii="仿宋_GB2312" w:hAnsi="仿宋_GB2312" w:cs="仿宋_GB2312" w:hint="eastAsia"/>
          <w:color w:val="000000"/>
          <w:szCs w:val="32"/>
        </w:rPr>
        <w:t>,</w:t>
      </w:r>
      <w:r>
        <w:rPr>
          <w:rFonts w:ascii="仿宋_GB2312" w:hAnsi="仿宋_GB2312" w:cs="仿宋_GB2312" w:hint="eastAsia"/>
          <w:color w:val="000000"/>
          <w:szCs w:val="32"/>
        </w:rPr>
        <w:t>共对</w:t>
      </w:r>
      <w:r>
        <w:rPr>
          <w:rFonts w:ascii="仿宋_GB2312" w:hAnsi="仿宋_GB2312" w:cs="仿宋_GB2312" w:hint="eastAsia"/>
          <w:color w:val="000000"/>
          <w:szCs w:val="32"/>
        </w:rPr>
        <w:t>344</w:t>
      </w:r>
      <w:r>
        <w:rPr>
          <w:rFonts w:ascii="仿宋_GB2312" w:hAnsi="仿宋_GB2312" w:cs="仿宋_GB2312" w:hint="eastAsia"/>
          <w:color w:val="000000"/>
          <w:szCs w:val="32"/>
        </w:rPr>
        <w:t>个科普基地进行了考核。依据《办法》有关考核要</w:t>
      </w:r>
      <w:r>
        <w:rPr>
          <w:rFonts w:ascii="仿宋_GB2312" w:hAnsi="仿宋_GB2312" w:cs="仿宋_GB2312" w:hint="eastAsia"/>
          <w:color w:val="000000"/>
          <w:szCs w:val="32"/>
        </w:rPr>
        <w:t>求标准，经各科普基地填报、各省（区、市）气象学会初评、中国气象学会组织专家评审、社会公示，</w:t>
      </w:r>
      <w:r>
        <w:rPr>
          <w:rFonts w:ascii="仿宋_GB2312" w:hAnsi="仿宋_GB2312" w:cs="仿宋_GB2312" w:hint="eastAsia"/>
          <w:color w:val="000000"/>
          <w:szCs w:val="32"/>
        </w:rPr>
        <w:t>40</w:t>
      </w:r>
      <w:r>
        <w:rPr>
          <w:rFonts w:ascii="仿宋_GB2312" w:hAnsi="仿宋_GB2312" w:cs="仿宋_GB2312" w:hint="eastAsia"/>
          <w:color w:val="000000"/>
          <w:szCs w:val="32"/>
        </w:rPr>
        <w:t>个科普基地因工作成绩突出，被评为“</w:t>
      </w:r>
      <w:r>
        <w:rPr>
          <w:rFonts w:ascii="仿宋_GB2312" w:hAnsi="仿宋_GB2312" w:cs="仿宋_GB2312" w:hint="eastAsia"/>
          <w:color w:val="000000"/>
          <w:szCs w:val="32"/>
        </w:rPr>
        <w:t>2020</w:t>
      </w:r>
      <w:r>
        <w:rPr>
          <w:rFonts w:ascii="仿宋_GB2312" w:hAnsi="仿宋_GB2312" w:cs="仿宋_GB2312" w:hint="eastAsia"/>
          <w:color w:val="000000"/>
          <w:szCs w:val="32"/>
        </w:rPr>
        <w:t>年度优秀全国气象科普教育基地”；</w:t>
      </w:r>
      <w:r>
        <w:rPr>
          <w:rFonts w:ascii="仿宋_GB2312" w:hAnsi="仿宋_GB2312" w:cs="仿宋_GB2312" w:hint="eastAsia"/>
          <w:color w:val="000000"/>
          <w:szCs w:val="32"/>
        </w:rPr>
        <w:t>299</w:t>
      </w:r>
      <w:r>
        <w:rPr>
          <w:rFonts w:ascii="仿宋_GB2312" w:hAnsi="仿宋_GB2312" w:cs="仿宋_GB2312" w:hint="eastAsia"/>
          <w:color w:val="000000"/>
          <w:szCs w:val="32"/>
        </w:rPr>
        <w:t>个科普基地</w:t>
      </w:r>
      <w:r>
        <w:rPr>
          <w:rFonts w:ascii="仿宋_GB2312" w:hAnsi="仿宋_GB2312" w:cs="仿宋_GB2312" w:hint="eastAsia"/>
          <w:color w:val="000000"/>
          <w:szCs w:val="32"/>
        </w:rPr>
        <w:t>2020</w:t>
      </w:r>
      <w:r>
        <w:rPr>
          <w:rFonts w:ascii="仿宋_GB2312" w:hAnsi="仿宋_GB2312" w:cs="仿宋_GB2312" w:hint="eastAsia"/>
          <w:color w:val="000000"/>
          <w:szCs w:val="32"/>
        </w:rPr>
        <w:t>年度考核合格；</w:t>
      </w:r>
      <w:r>
        <w:rPr>
          <w:rFonts w:ascii="仿宋_GB2312" w:hAnsi="仿宋_GB2312" w:cs="仿宋_GB2312" w:hint="eastAsia"/>
          <w:color w:val="000000"/>
          <w:szCs w:val="32"/>
        </w:rPr>
        <w:t>2</w:t>
      </w:r>
      <w:r>
        <w:rPr>
          <w:rFonts w:ascii="仿宋_GB2312" w:hAnsi="仿宋_GB2312" w:cs="仿宋_GB2312" w:hint="eastAsia"/>
          <w:color w:val="000000"/>
          <w:szCs w:val="32"/>
        </w:rPr>
        <w:t>个科普基地</w:t>
      </w:r>
      <w:r>
        <w:rPr>
          <w:rFonts w:ascii="仿宋_GB2312" w:hAnsi="仿宋_GB2312" w:cs="仿宋_GB2312" w:hint="eastAsia"/>
          <w:color w:val="000000"/>
          <w:szCs w:val="32"/>
        </w:rPr>
        <w:t>2020</w:t>
      </w:r>
      <w:r>
        <w:rPr>
          <w:rFonts w:ascii="仿宋_GB2312" w:hAnsi="仿宋_GB2312" w:cs="仿宋_GB2312" w:hint="eastAsia"/>
          <w:color w:val="000000"/>
          <w:szCs w:val="32"/>
        </w:rPr>
        <w:t>年度考核不合格；</w:t>
      </w:r>
      <w:r>
        <w:rPr>
          <w:rFonts w:ascii="仿宋_GB2312" w:hAnsi="仿宋_GB2312" w:cs="仿宋_GB2312" w:hint="eastAsia"/>
          <w:color w:val="000000"/>
          <w:szCs w:val="32"/>
        </w:rPr>
        <w:t>3</w:t>
      </w:r>
      <w:r>
        <w:rPr>
          <w:rFonts w:ascii="仿宋_GB2312" w:hAnsi="仿宋_GB2312" w:cs="仿宋_GB2312" w:hint="eastAsia"/>
          <w:color w:val="000000"/>
          <w:szCs w:val="32"/>
        </w:rPr>
        <w:t>个科普基地被撤销全国气象科普教育基地资格。（名单详见附件）</w:t>
      </w:r>
    </w:p>
    <w:p w:rsidR="00000000" w:rsidRDefault="00585443" w:rsidP="00585443">
      <w:pPr>
        <w:spacing w:line="580" w:lineRule="exact"/>
        <w:ind w:firstLineChars="200" w:firstLine="632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科普基地是提升气象精细服务水平的重要途径，是实现气象事业高质量发展的必然要求，各单位要全面贯彻落实党中央、国</w:t>
      </w:r>
      <w:r>
        <w:rPr>
          <w:rFonts w:ascii="仿宋_GB2312" w:hAnsi="仿宋_GB2312" w:cs="仿宋_GB2312" w:hint="eastAsia"/>
          <w:color w:val="000000"/>
          <w:szCs w:val="32"/>
        </w:rPr>
        <w:lastRenderedPageBreak/>
        <w:t>务院关于科学普及工作的部署要求，</w:t>
      </w:r>
      <w:r>
        <w:rPr>
          <w:rFonts w:ascii="仿宋_GB2312" w:hAnsi="仿宋_GB2312" w:cs="仿宋_GB2312" w:hint="eastAsia"/>
          <w:szCs w:val="32"/>
        </w:rPr>
        <w:t>高度重视并持续加强科普基地建设与管理，紧紧围绕新发展阶段</w:t>
      </w:r>
      <w:r>
        <w:rPr>
          <w:rFonts w:ascii="仿宋_GB2312" w:hAnsi="仿宋_GB2312" w:cs="仿宋_GB2312" w:hint="eastAsia"/>
          <w:color w:val="000000"/>
          <w:szCs w:val="32"/>
        </w:rPr>
        <w:t>气象工作战略</w:t>
      </w:r>
      <w:r>
        <w:rPr>
          <w:rFonts w:ascii="仿宋_GB2312" w:hAnsi="仿宋_GB2312" w:cs="仿宋_GB2312" w:hint="eastAsia"/>
          <w:color w:val="000000"/>
          <w:szCs w:val="32"/>
        </w:rPr>
        <w:t>定位，</w:t>
      </w:r>
      <w:r>
        <w:rPr>
          <w:rFonts w:ascii="仿宋_GB2312" w:hAnsi="仿宋_GB2312" w:cs="仿宋_GB2312" w:hint="eastAsia"/>
          <w:szCs w:val="32"/>
        </w:rPr>
        <w:t>推动科普基地走内涵式、特色化、创新性发展道路，不断提升公共气象服务综合效益，</w:t>
      </w:r>
      <w:r>
        <w:rPr>
          <w:rFonts w:ascii="仿宋_GB2312" w:hAnsi="仿宋_GB2312" w:cs="仿宋_GB2312" w:hint="eastAsia"/>
          <w:color w:val="000000"/>
          <w:szCs w:val="32"/>
        </w:rPr>
        <w:t>促进气象事业高质量发展。</w:t>
      </w:r>
    </w:p>
    <w:p w:rsidR="00000000" w:rsidRDefault="00585443">
      <w:pPr>
        <w:widowControl/>
        <w:spacing w:line="360" w:lineRule="exact"/>
        <w:ind w:firstLine="629"/>
        <w:rPr>
          <w:rFonts w:ascii="仿宋_GB2312" w:hAnsi="仿宋_GB2312" w:cs="仿宋_GB2312" w:hint="eastAsia"/>
          <w:szCs w:val="32"/>
        </w:rPr>
      </w:pPr>
    </w:p>
    <w:p w:rsidR="00000000" w:rsidRDefault="00585443" w:rsidP="00585443">
      <w:pPr>
        <w:ind w:firstLineChars="200" w:firstLine="632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附件</w:t>
      </w:r>
      <w:r>
        <w:rPr>
          <w:rFonts w:ascii="仿宋_GB2312" w:hAnsi="仿宋_GB2312" w:cs="仿宋_GB2312" w:hint="eastAsia"/>
          <w:color w:val="000000"/>
          <w:szCs w:val="32"/>
        </w:rPr>
        <w:t>:1.2020</w:t>
      </w:r>
      <w:r>
        <w:rPr>
          <w:rFonts w:ascii="仿宋_GB2312" w:hAnsi="仿宋_GB2312" w:cs="仿宋_GB2312" w:hint="eastAsia"/>
          <w:color w:val="000000"/>
          <w:szCs w:val="32"/>
        </w:rPr>
        <w:t>年度优秀全国气象科普教育基地名单</w:t>
      </w:r>
    </w:p>
    <w:p w:rsidR="00000000" w:rsidRDefault="00585443" w:rsidP="00585443">
      <w:pPr>
        <w:ind w:firstLineChars="200" w:firstLine="632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     2.2020</w:t>
      </w:r>
      <w:r>
        <w:rPr>
          <w:rFonts w:ascii="仿宋_GB2312" w:hAnsi="仿宋_GB2312" w:cs="仿宋_GB2312" w:hint="eastAsia"/>
          <w:color w:val="000000"/>
          <w:szCs w:val="32"/>
        </w:rPr>
        <w:t>年度全国气象科普教育基地考核合格名单</w:t>
      </w:r>
    </w:p>
    <w:p w:rsidR="00000000" w:rsidRDefault="00585443" w:rsidP="00585443">
      <w:pPr>
        <w:ind w:leftChars="450" w:left="1737" w:hangingChars="100" w:hanging="3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3.2020</w:t>
      </w:r>
      <w:r>
        <w:rPr>
          <w:rFonts w:ascii="仿宋_GB2312" w:hAnsi="仿宋_GB2312" w:cs="仿宋_GB2312" w:hint="eastAsia"/>
          <w:color w:val="000000"/>
          <w:szCs w:val="32"/>
        </w:rPr>
        <w:t>年度全国气象科普教育基地考核不合格名单</w:t>
      </w:r>
    </w:p>
    <w:p w:rsidR="00000000" w:rsidRDefault="00585443" w:rsidP="00585443">
      <w:pPr>
        <w:ind w:leftChars="450" w:left="1421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4.</w:t>
      </w:r>
      <w:r>
        <w:rPr>
          <w:rFonts w:ascii="仿宋_GB2312" w:hAnsi="仿宋_GB2312" w:cs="仿宋_GB2312" w:hint="eastAsia"/>
          <w:color w:val="000000"/>
          <w:szCs w:val="32"/>
        </w:rPr>
        <w:t>撤销全国气象科普教育基地资格名单</w:t>
      </w:r>
    </w:p>
    <w:p w:rsidR="00000000" w:rsidRDefault="00585443">
      <w:pPr>
        <w:snapToGrid w:val="0"/>
        <w:spacing w:line="460" w:lineRule="exact"/>
        <w:rPr>
          <w:rFonts w:ascii="仿宋_GB2312" w:hint="eastAsia"/>
          <w:spacing w:val="-6"/>
        </w:rPr>
      </w:pPr>
    </w:p>
    <w:p w:rsidR="00000000" w:rsidRDefault="00585443">
      <w:pPr>
        <w:snapToGrid w:val="0"/>
        <w:spacing w:line="460" w:lineRule="exact"/>
        <w:rPr>
          <w:rFonts w:ascii="仿宋_GB2312" w:hint="eastAsia"/>
          <w:spacing w:val="-6"/>
        </w:rPr>
      </w:pPr>
    </w:p>
    <w:p w:rsidR="00000000" w:rsidRDefault="00585443">
      <w:pPr>
        <w:snapToGrid w:val="0"/>
        <w:spacing w:line="460" w:lineRule="exact"/>
        <w:rPr>
          <w:rFonts w:ascii="仿宋_GB2312" w:hint="eastAsia"/>
          <w:spacing w:val="-6"/>
        </w:rPr>
      </w:pPr>
    </w:p>
    <w:p w:rsidR="00000000" w:rsidRDefault="00585443">
      <w:pPr>
        <w:snapToGrid w:val="0"/>
        <w:spacing w:line="460" w:lineRule="exact"/>
        <w:rPr>
          <w:rFonts w:ascii="仿宋_GB2312" w:hint="eastAsia"/>
          <w:color w:val="FFFFFF"/>
          <w:spacing w:val="-6"/>
          <w:szCs w:val="32"/>
        </w:rPr>
      </w:pPr>
      <w:r>
        <w:pict>
          <v:shape id="文本框 2" o:spid="_x0000_s1030" type="#_x0000_t202" style="position:absolute;left:0;text-align:left;margin-left:69.2pt;margin-top:21.7pt;width:308.3pt;height:40.2pt;z-index:251660800;mso-wrap-style:square;mso-width-relative:margin;mso-height-relative:margin;v-text-anchor:top" stroked="f">
            <v:fill opacity="0"/>
            <v:textbox>
              <w:txbxContent>
                <w:p w:rsidR="00000000" w:rsidRDefault="00585443">
                  <w:pPr>
                    <w:rPr>
                      <w:lang/>
                    </w:rPr>
                  </w:pPr>
                  <w:bookmarkStart w:id="7" w:name="落款"/>
                  <w:bookmarkEnd w:id="7"/>
                  <w:r>
                    <w:rPr>
                      <w:rFonts w:hint="eastAsia"/>
                    </w:rPr>
                    <w:t>中国气象局</w:t>
                  </w:r>
                  <w:r>
                    <w:rPr>
                      <w:lang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lang/>
                    </w:rPr>
                    <w:t xml:space="preserve">    </w:t>
                  </w:r>
                  <w:r>
                    <w:rPr>
                      <w:rFonts w:hint="eastAsia"/>
                      <w:lang/>
                    </w:rPr>
                    <w:t>中国气象学会</w:t>
                  </w:r>
                </w:p>
                <w:p w:rsidR="00000000" w:rsidRDefault="00585443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ascii="仿宋_GB2312" w:hint="eastAsia"/>
          <w:spacing w:val="-6"/>
        </w:rPr>
        <w:t xml:space="preserve">                                      </w:t>
      </w:r>
      <w:r>
        <w:rPr>
          <w:rFonts w:ascii="仿宋_GB2312" w:hint="eastAsia"/>
          <w:spacing w:val="-6"/>
          <w:szCs w:val="32"/>
        </w:rPr>
        <w:t xml:space="preserve">  </w:t>
      </w:r>
    </w:p>
    <w:p w:rsidR="00000000" w:rsidRDefault="00585443">
      <w:pPr>
        <w:snapToGrid w:val="0"/>
        <w:spacing w:line="576" w:lineRule="exact"/>
        <w:rPr>
          <w:rFonts w:ascii="仿宋_GB2312" w:hint="eastAsia"/>
          <w:spacing w:val="-6"/>
        </w:rPr>
      </w:pPr>
    </w:p>
    <w:p w:rsidR="00000000" w:rsidRDefault="00585443" w:rsidP="00585443">
      <w:pPr>
        <w:snapToGrid w:val="0"/>
        <w:spacing w:line="576" w:lineRule="exact"/>
        <w:ind w:rightChars="398" w:right="1257"/>
        <w:rPr>
          <w:rFonts w:ascii="仿宋_GB2312" w:hint="eastAsia"/>
          <w:spacing w:val="-6"/>
        </w:rPr>
      </w:pPr>
      <w:r>
        <w:rPr>
          <w:rFonts w:ascii="仿宋_GB2312" w:hint="eastAsia"/>
          <w:spacing w:val="-6"/>
        </w:rPr>
        <w:t xml:space="preserve"> </w:t>
      </w:r>
      <w:r>
        <w:rPr>
          <w:rFonts w:ascii="仿宋_GB2312"/>
          <w:spacing w:val="-6"/>
        </w:rPr>
        <w:t xml:space="preserve">                                </w:t>
      </w:r>
      <w:r>
        <w:rPr>
          <w:rFonts w:ascii="仿宋_GB2312" w:hint="eastAsia"/>
          <w:spacing w:val="-6"/>
        </w:rPr>
        <w:t xml:space="preserve"> </w:t>
      </w:r>
      <w:r>
        <w:rPr>
          <w:rFonts w:ascii="仿宋_GB2312"/>
          <w:spacing w:val="-6"/>
        </w:rPr>
        <w:t xml:space="preserve"> </w:t>
      </w:r>
      <w:bookmarkStart w:id="8" w:name="签发日期"/>
      <w:bookmarkEnd w:id="8"/>
      <w:r>
        <w:rPr>
          <w:rFonts w:ascii="仿宋_GB2312" w:hint="eastAsia"/>
          <w:spacing w:val="-6"/>
        </w:rPr>
        <w:t>2021</w:t>
      </w:r>
      <w:r>
        <w:rPr>
          <w:rFonts w:ascii="仿宋_GB2312" w:hint="eastAsia"/>
          <w:spacing w:val="-6"/>
        </w:rPr>
        <w:t>年</w:t>
      </w:r>
      <w:r>
        <w:rPr>
          <w:rFonts w:ascii="仿宋_GB2312" w:hint="eastAsia"/>
          <w:spacing w:val="-6"/>
        </w:rPr>
        <w:t>2</w:t>
      </w:r>
      <w:r>
        <w:rPr>
          <w:rFonts w:ascii="仿宋_GB2312" w:hint="eastAsia"/>
          <w:spacing w:val="-6"/>
        </w:rPr>
        <w:t>月</w:t>
      </w:r>
      <w:r>
        <w:rPr>
          <w:rFonts w:ascii="仿宋_GB2312" w:hint="eastAsia"/>
          <w:spacing w:val="-6"/>
        </w:rPr>
        <w:t>26</w:t>
      </w:r>
      <w:r>
        <w:rPr>
          <w:rFonts w:ascii="仿宋_GB2312" w:hint="eastAsia"/>
          <w:spacing w:val="-6"/>
        </w:rPr>
        <w:t>日</w:t>
      </w:r>
    </w:p>
    <w:p w:rsidR="00000000" w:rsidRDefault="00585443" w:rsidP="00585443">
      <w:pPr>
        <w:spacing w:beforeLines="40"/>
        <w:ind w:firstLineChars="200" w:firstLine="632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（联系人</w:t>
      </w:r>
      <w:r>
        <w:rPr>
          <w:rFonts w:ascii="仿宋_GB2312" w:hAnsi="仿宋_GB2312" w:cs="仿宋_GB2312" w:hint="eastAsia"/>
          <w:color w:val="000000"/>
          <w:spacing w:val="-40"/>
          <w:szCs w:val="32"/>
        </w:rPr>
        <w:t>：</w:t>
      </w:r>
      <w:r>
        <w:rPr>
          <w:rFonts w:ascii="仿宋_GB2312" w:hAnsi="仿宋_GB2312" w:cs="仿宋_GB2312" w:hint="eastAsia"/>
          <w:color w:val="000000"/>
          <w:szCs w:val="32"/>
        </w:rPr>
        <w:t>李晔</w:t>
      </w:r>
      <w:r>
        <w:rPr>
          <w:rFonts w:ascii="仿宋_GB2312" w:hAnsi="仿宋_GB2312" w:cs="仿宋_GB2312" w:hint="eastAsia"/>
          <w:color w:val="000000"/>
          <w:spacing w:val="-40"/>
          <w:szCs w:val="32"/>
        </w:rPr>
        <w:t>、</w:t>
      </w:r>
      <w:r>
        <w:rPr>
          <w:rFonts w:ascii="仿宋_GB2312" w:hAnsi="仿宋_GB2312" w:cs="仿宋_GB2312" w:hint="eastAsia"/>
          <w:color w:val="000000"/>
          <w:szCs w:val="32"/>
        </w:rPr>
        <w:t>张伟民</w:t>
      </w:r>
      <w:r>
        <w:rPr>
          <w:rFonts w:ascii="仿宋_GB2312" w:hAnsi="仿宋_GB2312" w:cs="仿宋_GB2312" w:hint="eastAsia"/>
          <w:color w:val="000000"/>
          <w:szCs w:val="32"/>
        </w:rPr>
        <w:t xml:space="preserve">  </w:t>
      </w:r>
      <w:r>
        <w:rPr>
          <w:rFonts w:ascii="仿宋_GB2312" w:hAnsi="仿宋_GB2312" w:cs="仿宋_GB2312" w:hint="eastAsia"/>
          <w:color w:val="000000"/>
          <w:szCs w:val="32"/>
        </w:rPr>
        <w:t>联系电话</w:t>
      </w:r>
      <w:r>
        <w:rPr>
          <w:rFonts w:ascii="仿宋_GB2312" w:hAnsi="仿宋_GB2312" w:cs="仿宋_GB2312" w:hint="eastAsia"/>
          <w:color w:val="000000"/>
          <w:spacing w:val="-40"/>
          <w:szCs w:val="32"/>
        </w:rPr>
        <w:t>：</w:t>
      </w:r>
      <w:r>
        <w:rPr>
          <w:rFonts w:ascii="仿宋_GB2312" w:hAnsi="仿宋_GB2312" w:cs="仿宋_GB2312" w:hint="eastAsia"/>
          <w:color w:val="000000"/>
          <w:szCs w:val="32"/>
        </w:rPr>
        <w:t>68409186</w:t>
      </w:r>
      <w:r>
        <w:rPr>
          <w:rFonts w:ascii="仿宋_GB2312" w:hAnsi="仿宋_GB2312" w:cs="仿宋_GB2312" w:hint="eastAsia"/>
          <w:color w:val="000000"/>
          <w:spacing w:val="-40"/>
          <w:szCs w:val="32"/>
        </w:rPr>
        <w:t>、</w:t>
      </w:r>
      <w:r>
        <w:rPr>
          <w:rFonts w:ascii="仿宋_GB2312" w:hAnsi="仿宋_GB2312" w:cs="仿宋_GB2312" w:hint="eastAsia"/>
          <w:color w:val="000000"/>
          <w:szCs w:val="32"/>
        </w:rPr>
        <w:t>68409995</w:t>
      </w:r>
      <w:r>
        <w:rPr>
          <w:rFonts w:ascii="仿宋_GB2312" w:hAnsi="仿宋_GB2312" w:cs="仿宋_GB2312" w:hint="eastAsia"/>
          <w:color w:val="000000"/>
          <w:szCs w:val="32"/>
        </w:rPr>
        <w:t>）</w:t>
      </w:r>
    </w:p>
    <w:p w:rsidR="00000000" w:rsidRDefault="00585443" w:rsidP="00585443">
      <w:pPr>
        <w:ind w:firstLineChars="200" w:firstLine="632"/>
        <w:rPr>
          <w:rFonts w:ascii="仿宋_GB2312" w:hAnsi="仿宋_GB2312" w:cs="仿宋_GB2312" w:hint="eastAsia"/>
          <w:color w:val="000000"/>
          <w:szCs w:val="32"/>
        </w:rPr>
      </w:pPr>
    </w:p>
    <w:p w:rsidR="00000000" w:rsidRDefault="00585443">
      <w:pPr>
        <w:spacing w:line="460" w:lineRule="exact"/>
        <w:rPr>
          <w:rFonts w:ascii="黑体" w:eastAsia="黑体" w:hAnsi="黑体"/>
          <w:szCs w:val="32"/>
        </w:rPr>
      </w:pPr>
      <w:r>
        <w:rPr>
          <w:rFonts w:ascii="仿宋_GB2312"/>
          <w:color w:val="000000"/>
        </w:rPr>
        <w:br w:type="page"/>
      </w:r>
      <w:r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1</w:t>
      </w:r>
    </w:p>
    <w:p w:rsidR="00000000" w:rsidRDefault="00585443">
      <w:pPr>
        <w:spacing w:line="360" w:lineRule="exact"/>
        <w:rPr>
          <w:rFonts w:ascii="黑体" w:eastAsia="黑体" w:hAnsi="黑体"/>
        </w:rPr>
      </w:pPr>
    </w:p>
    <w:p w:rsidR="00000000" w:rsidRDefault="0058544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2020</w:t>
      </w:r>
      <w:r>
        <w:rPr>
          <w:rFonts w:ascii="方正小标宋简体" w:eastAsia="方正小标宋简体" w:hint="eastAsia"/>
          <w:bCs/>
          <w:sz w:val="44"/>
          <w:szCs w:val="44"/>
        </w:rPr>
        <w:t>年度优秀全国气象科普教育基地名单</w:t>
      </w:r>
    </w:p>
    <w:p w:rsidR="00000000" w:rsidRDefault="00585443">
      <w:pPr>
        <w:spacing w:line="340" w:lineRule="exact"/>
        <w:jc w:val="center"/>
        <w:rPr>
          <w:rFonts w:ascii="仿宋_GB2312"/>
          <w:b/>
        </w:rPr>
      </w:pPr>
    </w:p>
    <w:p w:rsidR="00000000" w:rsidRDefault="00585443">
      <w:pPr>
        <w:spacing w:line="520" w:lineRule="exact"/>
        <w:jc w:val="center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综合类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1"/>
        <w:gridCol w:w="1580"/>
        <w:gridCol w:w="6270"/>
      </w:tblGrid>
      <w:tr w:rsidR="00000000">
        <w:trPr>
          <w:trHeight w:val="520"/>
          <w:tblHeader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所在地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基地名称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北京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中国科学院大气物理研究所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中央气象台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国家卫星气象中心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中国气象科技展馆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河北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河北省巨鹿县天文气象科普馆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山西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长治市气象科技馆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上海市气象科普教育基地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江苏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中国北极阁气象博物馆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安徽省淮北市气象局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全椒县气象局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山东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济南市气象科普馆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河南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驻马店市气象</w:t>
            </w:r>
            <w:r>
              <w:rPr>
                <w:rFonts w:ascii="仿宋_GB2312" w:hAnsi="仿宋_GB2312" w:cs="仿宋_GB2312" w:hint="eastAsia"/>
                <w:bCs/>
                <w:szCs w:val="32"/>
              </w:rPr>
              <w:t>科普馆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湖北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涂长望陈列馆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广东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广州气象卫星地面站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w w:val="95"/>
                <w:szCs w:val="32"/>
              </w:rPr>
              <w:t>广州市花都区气象天文科普馆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广西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南宁市气象局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重庆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重庆市气象科普教育基地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西藏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墨竹工卡县气象局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陕西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渭南市气象科普教育基地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甘肃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嘉峪关市气象局雷达气象塔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青海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青海省玉树藏族自治州气象局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新疆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温泉县气象局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大连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大连市气象台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厦门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厦门市青少年气象天文科普基地</w:t>
            </w:r>
          </w:p>
        </w:tc>
      </w:tr>
      <w:tr w:rsidR="00000000">
        <w:trPr>
          <w:trHeight w:val="52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深圳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深圳市气象与天文科普园</w:t>
            </w:r>
          </w:p>
        </w:tc>
      </w:tr>
    </w:tbl>
    <w:p w:rsidR="00000000" w:rsidRDefault="00585443">
      <w:pPr>
        <w:spacing w:line="400" w:lineRule="exact"/>
        <w:jc w:val="center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400" w:lineRule="exact"/>
        <w:jc w:val="center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520" w:lineRule="exact"/>
        <w:jc w:val="center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示范校园气象站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9"/>
        <w:gridCol w:w="1579"/>
        <w:gridCol w:w="6278"/>
      </w:tblGrid>
      <w:tr w:rsidR="00000000">
        <w:trPr>
          <w:trHeight w:val="77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所在地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基地名称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北京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北京一零一中学</w:t>
            </w:r>
          </w:p>
        </w:tc>
      </w:tr>
      <w:tr w:rsidR="0000000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河北省邯郸市复兴区赵王城学校</w:t>
            </w:r>
          </w:p>
        </w:tc>
      </w:tr>
      <w:tr w:rsidR="0000000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上海市普陀区恒德小学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上海市曹杨中学</w:t>
            </w:r>
          </w:p>
        </w:tc>
      </w:tr>
      <w:tr w:rsidR="00000000">
        <w:trPr>
          <w:trHeight w:val="48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上海市普陀区美墅幼儿园</w:t>
            </w:r>
          </w:p>
        </w:tc>
      </w:tr>
      <w:tr w:rsidR="00000000">
        <w:trPr>
          <w:trHeight w:val="48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浙江省杭州市长阳小学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永安市西门小学红领巾校园气象站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山东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青州市中小学生综合实践活动基地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广东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广东省梅州市曾宪梓中学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重庆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重庆市潼南区柏梓镇小学校</w:t>
            </w:r>
          </w:p>
        </w:tc>
      </w:tr>
      <w:tr w:rsidR="0000000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重庆市北碚区大磨滩小学</w:t>
            </w:r>
          </w:p>
        </w:tc>
      </w:tr>
      <w:tr w:rsidR="0000000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云南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云南师范大学实验中学</w:t>
            </w:r>
          </w:p>
        </w:tc>
      </w:tr>
      <w:tr w:rsidR="0000000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大连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大连市沙河口区中小学生科技中心</w:t>
            </w:r>
          </w:p>
        </w:tc>
      </w:tr>
    </w:tbl>
    <w:p w:rsidR="00000000" w:rsidRDefault="00585443">
      <w:pPr>
        <w:spacing w:line="520" w:lineRule="exact"/>
        <w:jc w:val="center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基层防灾减灾社区（乡镇）类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9"/>
        <w:gridCol w:w="1579"/>
        <w:gridCol w:w="6278"/>
      </w:tblGrid>
      <w:tr w:rsidR="00000000">
        <w:trPr>
          <w:trHeight w:val="76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所在</w:t>
            </w:r>
            <w:r>
              <w:rPr>
                <w:rFonts w:ascii="仿宋_GB2312" w:hAnsi="仿宋_GB2312" w:cs="仿宋_GB2312" w:hint="eastAsia"/>
                <w:b/>
                <w:szCs w:val="32"/>
              </w:rPr>
              <w:t>地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基地名称</w:t>
            </w:r>
          </w:p>
        </w:tc>
      </w:tr>
      <w:tr w:rsidR="00000000">
        <w:trPr>
          <w:trHeight w:val="49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山东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jc w:val="left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张店区人民政府车站街道办事处齐林家园社区居民委员会</w:t>
            </w:r>
          </w:p>
        </w:tc>
      </w:tr>
      <w:tr w:rsidR="00000000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湖北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pacing w:val="-20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仙桃市张沟镇联潭村</w:t>
            </w:r>
          </w:p>
        </w:tc>
      </w:tr>
    </w:tbl>
    <w:p w:rsidR="00000000" w:rsidRDefault="00585443">
      <w:pPr>
        <w:spacing w:line="180" w:lineRule="exact"/>
        <w:jc w:val="center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440" w:lineRule="exact"/>
        <w:rPr>
          <w:rFonts w:ascii="黑体" w:eastAsia="黑体" w:hAnsi="黑体" w:cs="黑体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:rsidR="00000000" w:rsidRDefault="00585443">
      <w:pPr>
        <w:spacing w:line="360" w:lineRule="exact"/>
        <w:rPr>
          <w:rFonts w:ascii="仿宋_GB2312" w:hAnsi="仿宋_GB2312" w:cs="仿宋_GB2312" w:hint="eastAsia"/>
          <w:szCs w:val="32"/>
        </w:rPr>
      </w:pPr>
    </w:p>
    <w:p w:rsidR="00000000" w:rsidRDefault="00585443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年度全国气象科普教育基地</w:t>
      </w:r>
    </w:p>
    <w:p w:rsidR="00000000" w:rsidRDefault="00585443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考核合格名单</w:t>
      </w:r>
    </w:p>
    <w:p w:rsidR="00000000" w:rsidRDefault="00585443">
      <w:pPr>
        <w:spacing w:line="320" w:lineRule="exact"/>
        <w:jc w:val="center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520" w:lineRule="exact"/>
        <w:jc w:val="center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综合类</w:t>
      </w:r>
    </w:p>
    <w:tbl>
      <w:tblPr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9"/>
        <w:gridCol w:w="1579"/>
        <w:gridCol w:w="6294"/>
      </w:tblGrid>
      <w:tr w:rsidR="00000000">
        <w:trPr>
          <w:trHeight w:val="619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所在地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基地名称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北京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中国气象局公共气象服务中心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中国华云气象科技集团公司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北京市气象台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北京市气象探测中心（北京市观象台）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上甸子区域大气本底观测站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北京市通州区气象局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北京市密云区气象局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北京市昌平区气象局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北京市平谷区气象局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天津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天津</w:t>
            </w:r>
            <w:r>
              <w:rPr>
                <w:rFonts w:ascii="仿宋_GB2312" w:hAnsi="仿宋_GB2312" w:cs="仿宋_GB2312" w:hint="eastAsia"/>
                <w:szCs w:val="32"/>
              </w:rPr>
              <w:t>市气象科技展览馆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天津市东丽区气象台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天津市滨海新区气象预警中心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河北省气象台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河北省涿州市气象科普教育基地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河北省廊坊市气象局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武安市七步沟气象科普教育基地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邯郸市气象观测站</w:t>
            </w:r>
          </w:p>
        </w:tc>
      </w:tr>
      <w:tr w:rsidR="00000000"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河北省滦平县气象局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唐山市丰南区气象局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河北省沧州市气象局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青县气象局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山西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山西省气象信息中心观象台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太原市气象台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山西省文水县气象局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山西省临汾市气象局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吕梁气象科</w:t>
            </w:r>
            <w:r>
              <w:rPr>
                <w:rFonts w:ascii="仿宋_GB2312" w:hAnsi="仿宋_GB2312" w:cs="仿宋_GB2312" w:hint="eastAsia"/>
                <w:szCs w:val="32"/>
              </w:rPr>
              <w:t>普馆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27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内蒙古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内蒙古自治区气象台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内蒙古自治区鄂尔多斯气象科普馆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内蒙古自治区通辽市气象局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呼和浩特气象站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突泉县气象局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辽宁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辽宁省沈阳市气象局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辽宁省沈阳中心气象台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盘锦市大洼区气象局</w:t>
            </w:r>
          </w:p>
        </w:tc>
      </w:tr>
      <w:tr w:rsidR="00000000">
        <w:trPr>
          <w:trHeight w:val="66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35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吉林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白城市气象台</w:t>
            </w:r>
          </w:p>
        </w:tc>
      </w:tr>
      <w:tr w:rsidR="00000000">
        <w:trPr>
          <w:trHeight w:val="66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集安市气象局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37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黑龙江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黑龙江省气象台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哈尔滨市气象局</w:t>
            </w:r>
          </w:p>
        </w:tc>
      </w:tr>
      <w:tr w:rsidR="00000000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大兴安岭地区气象局</w:t>
            </w:r>
          </w:p>
        </w:tc>
      </w:tr>
      <w:tr w:rsidR="00000000">
        <w:trPr>
          <w:trHeight w:val="40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富锦市气象局</w:t>
            </w:r>
          </w:p>
        </w:tc>
      </w:tr>
      <w:tr w:rsidR="00000000">
        <w:trPr>
          <w:trHeight w:val="59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41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</w:t>
            </w:r>
          </w:p>
          <w:p w:rsidR="00000000" w:rsidRDefault="00585443">
            <w:pPr>
              <w:widowControl/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widowControl/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lastRenderedPageBreak/>
              <w:t>上海市宝山区气象局</w:t>
            </w:r>
          </w:p>
        </w:tc>
      </w:tr>
      <w:tr w:rsidR="00000000">
        <w:trPr>
          <w:trHeight w:val="41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42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上海市嘉定区气象局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43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上海浦东气象科普馆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44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上海市青浦区气象局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45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napToGrid w:val="0"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解放军理工大学气象学院气象科普教育实习基地</w:t>
            </w:r>
          </w:p>
        </w:tc>
      </w:tr>
      <w:tr w:rsidR="00000000">
        <w:trPr>
          <w:trHeight w:val="67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南京信息工程大学</w:t>
            </w:r>
          </w:p>
        </w:tc>
      </w:tr>
      <w:tr w:rsidR="00000000">
        <w:trPr>
          <w:trHeight w:val="63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淮安市气象局</w:t>
            </w:r>
          </w:p>
        </w:tc>
      </w:tr>
      <w:tr w:rsidR="00000000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昆山市气象局</w:t>
            </w:r>
          </w:p>
        </w:tc>
      </w:tr>
      <w:tr w:rsidR="00000000">
        <w:trPr>
          <w:trHeight w:val="68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江苏省高淳县气象局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盐城市气象科普馆</w:t>
            </w:r>
          </w:p>
        </w:tc>
      </w:tr>
      <w:tr w:rsidR="00000000">
        <w:trPr>
          <w:trHeight w:val="60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南通市气象局</w:t>
            </w:r>
          </w:p>
        </w:tc>
      </w:tr>
      <w:tr w:rsidR="00000000">
        <w:trPr>
          <w:trHeight w:val="54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江苏省南京市江宁区气象局</w:t>
            </w:r>
          </w:p>
        </w:tc>
      </w:tr>
      <w:tr w:rsidR="00000000">
        <w:trPr>
          <w:trHeight w:val="59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句容市气象局</w:t>
            </w:r>
          </w:p>
        </w:tc>
      </w:tr>
      <w:tr w:rsidR="00000000">
        <w:trPr>
          <w:trHeight w:val="67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常州气象科普馆</w:t>
            </w:r>
          </w:p>
        </w:tc>
      </w:tr>
      <w:tr w:rsidR="00000000">
        <w:trPr>
          <w:trHeight w:val="58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连云港花果山气象科普馆</w:t>
            </w:r>
          </w:p>
        </w:tc>
      </w:tr>
      <w:tr w:rsidR="00000000">
        <w:trPr>
          <w:trHeight w:val="62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苏州市气象局</w:t>
            </w:r>
          </w:p>
        </w:tc>
      </w:tr>
      <w:tr w:rsidR="00000000">
        <w:trPr>
          <w:trHeight w:val="55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徐州市气象台</w:t>
            </w:r>
          </w:p>
        </w:tc>
      </w:tr>
      <w:tr w:rsidR="00000000">
        <w:trPr>
          <w:trHeight w:val="56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泗洪生态·气象科普馆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59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</w:t>
            </w:r>
          </w:p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widowControl/>
              <w:spacing w:line="38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widowControl/>
              <w:spacing w:line="38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widowControl/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lastRenderedPageBreak/>
              <w:t>杭州市气象科普教育</w:t>
            </w:r>
            <w:r>
              <w:rPr>
                <w:rFonts w:ascii="仿宋_GB2312" w:hAnsi="仿宋_GB2312" w:cs="仿宋_GB2312" w:hint="eastAsia"/>
                <w:bCs/>
                <w:szCs w:val="32"/>
              </w:rPr>
              <w:t>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60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浙江省绍兴市气象台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61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浙江省德清县气象科普馆</w:t>
            </w:r>
          </w:p>
        </w:tc>
      </w:tr>
      <w:tr w:rsidR="00000000">
        <w:trPr>
          <w:trHeight w:val="56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62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杭州市富阳区镬子山气象科普公园</w:t>
            </w:r>
          </w:p>
        </w:tc>
      </w:tr>
      <w:tr w:rsidR="00000000">
        <w:trPr>
          <w:trHeight w:val="55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63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中国台风博物馆</w:t>
            </w:r>
          </w:p>
        </w:tc>
      </w:tr>
      <w:tr w:rsidR="00000000">
        <w:trPr>
          <w:trHeight w:val="56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64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浙江省绍兴市柯桥区气象局</w:t>
            </w:r>
          </w:p>
        </w:tc>
      </w:tr>
      <w:tr w:rsidR="00000000">
        <w:trPr>
          <w:trHeight w:val="5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65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绍兴市上虞区气象局</w:t>
            </w:r>
          </w:p>
        </w:tc>
      </w:tr>
      <w:tr w:rsidR="00000000">
        <w:trPr>
          <w:trHeight w:val="54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66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安徽省气象台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合肥气象科普馆</w:t>
            </w:r>
          </w:p>
        </w:tc>
      </w:tr>
      <w:tr w:rsidR="00000000">
        <w:trPr>
          <w:trHeight w:val="5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凤台气象科普教育基地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马鞍山市气象局气象科技馆</w:t>
            </w:r>
          </w:p>
        </w:tc>
      </w:tr>
      <w:tr w:rsidR="00000000">
        <w:trPr>
          <w:trHeight w:val="5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铜陵市气象科普公园</w:t>
            </w:r>
          </w:p>
        </w:tc>
      </w:tr>
      <w:tr w:rsidR="00000000">
        <w:trPr>
          <w:trHeight w:val="54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安徽省宣城市气象台</w:t>
            </w:r>
          </w:p>
        </w:tc>
      </w:tr>
      <w:tr w:rsidR="00000000">
        <w:trPr>
          <w:trHeight w:val="61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安徽省黄山气象站</w:t>
            </w:r>
          </w:p>
        </w:tc>
      </w:tr>
      <w:tr w:rsidR="00000000">
        <w:trPr>
          <w:trHeight w:val="54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涡阳县气象科普馆</w:t>
            </w:r>
          </w:p>
        </w:tc>
      </w:tr>
      <w:tr w:rsidR="00000000">
        <w:trPr>
          <w:trHeight w:val="5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叶笃正气象科普馆</w:t>
            </w:r>
          </w:p>
        </w:tc>
      </w:tr>
      <w:tr w:rsidR="00000000">
        <w:trPr>
          <w:trHeight w:val="54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寿县国家气候观象台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76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福州科技馆</w:t>
            </w:r>
          </w:p>
        </w:tc>
      </w:tr>
      <w:tr w:rsidR="00000000">
        <w:trPr>
          <w:trHeight w:val="5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福建省气象台</w:t>
            </w:r>
          </w:p>
        </w:tc>
      </w:tr>
      <w:tr w:rsidR="00000000">
        <w:trPr>
          <w:trHeight w:val="5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福建省漳平市气象局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福建省平和县气象局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福建省柘荣县气象局</w:t>
            </w:r>
          </w:p>
        </w:tc>
      </w:tr>
      <w:tr w:rsidR="00000000">
        <w:trPr>
          <w:trHeight w:val="5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龙岩市气象台</w:t>
            </w:r>
          </w:p>
        </w:tc>
      </w:tr>
      <w:tr w:rsidR="00000000">
        <w:trPr>
          <w:trHeight w:val="54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福建省漳州市热带作物气象试验站</w:t>
            </w:r>
          </w:p>
        </w:tc>
      </w:tr>
      <w:tr w:rsidR="00000000">
        <w:trPr>
          <w:trHeight w:val="54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福建省罗源县气象局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84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江西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江西水土保持生态科技园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85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江西省气象科普教育基地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86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南昌市气象科普教育基地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87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江西省庐山气象局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88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江西省景德镇市气象局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89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江西省抚州市气象局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90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 w:rsidP="00585443">
            <w:pPr>
              <w:spacing w:line="510" w:lineRule="exact"/>
              <w:ind w:rightChars="-20" w:right="-63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赣州市马祖岩多普勒天气雷达科普教育基地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91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新余市气象科普教育基地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山东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山东省气象台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山东省泰山气象站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山东省德州市气象局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山东聊城市气象科普教育基地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菏泽科普馆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烟台市气象局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莒县浮来山气象科技馆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临沂市青少年示范性综合实践基地气象科普展馆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莒县气象局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河南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郑州气象科普馆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漯河市气象科普馆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开封气象台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林州气象科技馆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濮阳气象科技馆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106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湖北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湖北气象科普基地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107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武汉市气象局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潜江市气象局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湖北省襄阳市气象台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110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湖南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湖南文理学院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湖南省气象台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常德市气象局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113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广东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广州市气象科普教育基地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114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广东省清远市气象局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115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阳江气象科普基地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116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中山市气象科普教育基地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117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w w:val="95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广东汕头气象科普基地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118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广东省东莞市气象局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119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珠海市气象科普基地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120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遂溪县气象科普教育基地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121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仁化县南岭生态气象中心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广西</w:t>
            </w:r>
          </w:p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lastRenderedPageBreak/>
              <w:t>广西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广西壮族自治区气象台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桂林市气象局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w w:val="95"/>
                <w:szCs w:val="32"/>
              </w:rPr>
            </w:pPr>
            <w:r>
              <w:rPr>
                <w:rFonts w:ascii="仿宋_GB2312" w:hAnsi="仿宋_GB2312" w:cs="仿宋_GB2312" w:hint="eastAsia"/>
                <w:w w:val="95"/>
                <w:szCs w:val="32"/>
              </w:rPr>
              <w:t>广西壮族</w:t>
            </w:r>
            <w:r>
              <w:rPr>
                <w:rFonts w:ascii="仿宋_GB2312" w:hAnsi="仿宋_GB2312" w:cs="仿宋_GB2312" w:hint="eastAsia"/>
                <w:w w:val="95"/>
                <w:szCs w:val="32"/>
              </w:rPr>
              <w:t>自治区河池市气象局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w w:val="95"/>
                <w:szCs w:val="32"/>
              </w:rPr>
            </w:pPr>
            <w:r>
              <w:rPr>
                <w:rFonts w:ascii="仿宋_GB2312" w:hAnsi="仿宋_GB2312" w:cs="仿宋_GB2312" w:hint="eastAsia"/>
                <w:w w:val="95"/>
                <w:szCs w:val="32"/>
              </w:rPr>
              <w:t>柳州市气象局</w:t>
            </w:r>
          </w:p>
        </w:tc>
      </w:tr>
      <w:tr w:rsidR="00000000">
        <w:trPr>
          <w:trHeight w:val="53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w w:val="95"/>
                <w:szCs w:val="32"/>
              </w:rPr>
              <w:t>广西壮族自治区梧州市气象局</w:t>
            </w:r>
          </w:p>
        </w:tc>
      </w:tr>
      <w:tr w:rsidR="00000000">
        <w:trPr>
          <w:trHeight w:val="53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w w:val="95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广西百色地区气象台</w:t>
            </w:r>
          </w:p>
        </w:tc>
      </w:tr>
      <w:tr w:rsidR="00000000">
        <w:trPr>
          <w:trHeight w:val="46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128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防城港市气象局</w:t>
            </w:r>
          </w:p>
        </w:tc>
      </w:tr>
      <w:tr w:rsidR="00000000">
        <w:trPr>
          <w:trHeight w:val="46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129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w w:val="95"/>
                <w:szCs w:val="32"/>
              </w:rPr>
              <w:t>广西壮族自治区北海市气象局</w:t>
            </w:r>
          </w:p>
        </w:tc>
      </w:tr>
      <w:tr w:rsidR="00000000">
        <w:trPr>
          <w:trHeight w:val="46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130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海南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w w:val="95"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五指山市气象科普教育基地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海南省三亚市气象局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海南省澄迈县气象局</w:t>
            </w:r>
          </w:p>
        </w:tc>
      </w:tr>
      <w:tr w:rsidR="00000000">
        <w:trPr>
          <w:trHeight w:val="49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133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重庆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重庆三峡气象科普文化教育基地</w:t>
            </w:r>
          </w:p>
        </w:tc>
      </w:tr>
      <w:tr w:rsidR="00000000">
        <w:trPr>
          <w:trHeight w:val="46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重庆市铜梁区气象科普教育基地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135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四川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成都信息工程大学气象科技（普）文化园区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136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四川省气象台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137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成都市温江区气象局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138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四川省</w:t>
            </w:r>
            <w:r>
              <w:rPr>
                <w:rFonts w:ascii="仿宋_GB2312" w:hAnsi="仿宋_GB2312" w:cs="仿宋_GB2312" w:hint="eastAsia"/>
                <w:szCs w:val="32"/>
              </w:rPr>
              <w:t>凉山彝族自治州气象局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139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遂宁市气象科普教育基地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140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南充市气象科普教育基地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141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德阳市气象局</w:t>
            </w:r>
          </w:p>
        </w:tc>
      </w:tr>
      <w:tr w:rsidR="00000000">
        <w:trPr>
          <w:trHeight w:val="56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142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贵州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贵州省气象台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贵阳气象科技馆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贵州黔东南州气象台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145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云南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云南省气象台</w:t>
            </w:r>
          </w:p>
        </w:tc>
      </w:tr>
      <w:tr w:rsidR="00000000">
        <w:trPr>
          <w:trHeight w:val="55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云南省大理市气象局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德宏州气象局</w:t>
            </w:r>
          </w:p>
        </w:tc>
      </w:tr>
      <w:tr w:rsidR="00000000">
        <w:trPr>
          <w:trHeight w:val="33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云南省腾冲市气象局</w:t>
            </w:r>
          </w:p>
        </w:tc>
      </w:tr>
      <w:tr w:rsidR="00000000">
        <w:trPr>
          <w:trHeight w:val="55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昆明国家基准气候站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昆明市太华山气象站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云南省富源县气象局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152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西藏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西藏自治区气象台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w w:val="95"/>
                <w:szCs w:val="32"/>
              </w:rPr>
              <w:t>西藏自治区气候中心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154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w w:val="95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拉萨市青</w:t>
            </w:r>
            <w:r>
              <w:rPr>
                <w:rFonts w:ascii="仿宋_GB2312" w:hAnsi="仿宋_GB2312" w:cs="仿宋_GB2312" w:hint="eastAsia"/>
                <w:szCs w:val="32"/>
              </w:rPr>
              <w:t>少年气象科普教育基地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西藏自治区山南地区气象科普教育基地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w w:val="95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西藏亚东县帕里镇气象局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157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陕西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w w:val="95"/>
                <w:szCs w:val="32"/>
              </w:rPr>
            </w:pPr>
            <w:r>
              <w:rPr>
                <w:rFonts w:ascii="仿宋_GB2312" w:hAnsi="仿宋_GB2312" w:cs="仿宋_GB2312" w:hint="eastAsia"/>
                <w:w w:val="95"/>
                <w:szCs w:val="32"/>
              </w:rPr>
              <w:t>陕西省气象科普教育基地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延安市气象台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镇安县气象局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陕西省安塞县气象局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咸阳市气象科普基地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宁强县气象局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163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甘肃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兰州大学半干旱气候与环境观测站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164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left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兰州资源环境职业技术学院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165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兰州中心气象台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166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napToGrid w:val="0"/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中国气象局兰州干旱气象研究所定西干旱气象与生态环境试验基地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167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金昌市气象台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168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定西市气象台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169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甘肃省天水市气象局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170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青海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青海省气象台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西宁市气象站</w:t>
            </w:r>
          </w:p>
        </w:tc>
      </w:tr>
      <w:tr w:rsidR="00000000">
        <w:trPr>
          <w:trHeight w:val="52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172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青海省气象干部培训学院</w:t>
            </w:r>
          </w:p>
        </w:tc>
      </w:tr>
      <w:tr w:rsidR="00000000">
        <w:trPr>
          <w:trHeight w:val="52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173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w w:val="94"/>
                <w:szCs w:val="32"/>
              </w:rPr>
              <w:t>青海省海南藏族自治州气象局</w:t>
            </w:r>
          </w:p>
        </w:tc>
      </w:tr>
      <w:tr w:rsidR="00000000">
        <w:trPr>
          <w:trHeight w:val="52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174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宁夏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宁夏回族自治区气象科普教育基地</w:t>
            </w:r>
          </w:p>
        </w:tc>
      </w:tr>
      <w:tr w:rsidR="00000000">
        <w:trPr>
          <w:trHeight w:val="52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175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银川市气象局</w:t>
            </w:r>
          </w:p>
        </w:tc>
      </w:tr>
      <w:tr w:rsidR="00000000">
        <w:trPr>
          <w:trHeight w:val="4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吴忠市气象台</w:t>
            </w:r>
          </w:p>
        </w:tc>
      </w:tr>
      <w:tr w:rsidR="00000000">
        <w:trPr>
          <w:trHeight w:val="4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宁夏固原市气象局</w:t>
            </w:r>
          </w:p>
        </w:tc>
      </w:tr>
      <w:tr w:rsidR="00000000">
        <w:trPr>
          <w:trHeight w:val="44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178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新疆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新疆维吾尔自治区乌鲁木齐市气象局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乌鲁木齐气象卫星地面站</w:t>
            </w:r>
          </w:p>
        </w:tc>
      </w:tr>
      <w:tr w:rsidR="00000000">
        <w:trPr>
          <w:trHeight w:val="44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中国气象局乌鲁木齐沙漠气象研究所</w:t>
            </w:r>
          </w:p>
        </w:tc>
      </w:tr>
      <w:tr w:rsidR="00000000">
        <w:trPr>
          <w:trHeight w:val="43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和田地区气象局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察布查尔锡伯自治县气象局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</w:t>
            </w:r>
            <w:r>
              <w:rPr>
                <w:rFonts w:ascii="仿宋_GB2312" w:hAnsi="仿宋_GB2312" w:cs="仿宋_GB2312" w:hint="eastAsia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玛纳斯县气象局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大连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庄河市气象局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青岛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青岛市气象台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186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宁波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宁波市气象台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1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1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宁波（鄞州）气象科技馆</w:t>
            </w:r>
          </w:p>
        </w:tc>
      </w:tr>
    </w:tbl>
    <w:p w:rsidR="00000000" w:rsidRDefault="00585443">
      <w:pPr>
        <w:spacing w:line="440" w:lineRule="exact"/>
        <w:jc w:val="center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520" w:lineRule="exact"/>
        <w:jc w:val="center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示范校园气象站</w:t>
      </w:r>
    </w:p>
    <w:tbl>
      <w:tblPr>
        <w:tblW w:w="0" w:type="auto"/>
        <w:jc w:val="center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9"/>
        <w:gridCol w:w="1579"/>
        <w:gridCol w:w="6278"/>
      </w:tblGrid>
      <w:tr w:rsidR="00000000">
        <w:trPr>
          <w:trHeight w:val="609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所在地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基地名称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北京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北京理工大学附属中学</w:t>
            </w:r>
          </w:p>
        </w:tc>
      </w:tr>
      <w:tr w:rsidR="00000000">
        <w:trPr>
          <w:trHeight w:val="56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中国矿业大学（北京）附属中学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首都师范大学附属苹果园中学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中关村第二小学蓝博豆气象站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北京市海淀工读学校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北京市密云县高岭镇水晶石小学</w:t>
            </w:r>
          </w:p>
        </w:tc>
      </w:tr>
      <w:tr w:rsidR="00000000">
        <w:trPr>
          <w:trHeight w:val="54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7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天津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天津财经大学珠江学院</w:t>
            </w:r>
          </w:p>
        </w:tc>
      </w:tr>
      <w:tr w:rsidR="00000000">
        <w:trPr>
          <w:trHeight w:val="58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天津经济技术开发区第一中学</w:t>
            </w:r>
          </w:p>
        </w:tc>
      </w:tr>
      <w:tr w:rsidR="00000000">
        <w:trPr>
          <w:trHeight w:val="55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河北省邯郸市邯山区实验小学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河北省滦平县金沟屯镇中心校</w:t>
            </w:r>
          </w:p>
        </w:tc>
      </w:tr>
      <w:tr w:rsidR="00000000">
        <w:trPr>
          <w:trHeight w:val="50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任县大屯乡大屯中心小学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石家庄市合作路小学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故城县郑口第二小学校园气象站</w:t>
            </w:r>
          </w:p>
        </w:tc>
      </w:tr>
      <w:tr w:rsidR="00000000">
        <w:trPr>
          <w:trHeight w:val="55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石家庄市翟营大街小学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山西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太原市实验小学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辽宁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沈阳市浑南新区第一小学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辽宁省鞍山市铁东区青少年活动中心钢都小学未来梦气象站</w:t>
            </w:r>
          </w:p>
        </w:tc>
      </w:tr>
      <w:tr w:rsidR="00000000">
        <w:trPr>
          <w:trHeight w:val="60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吉林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吉林省榆树市刘家镇第一中学校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黑龙江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富锦市第九小学校</w:t>
            </w:r>
          </w:p>
        </w:tc>
      </w:tr>
      <w:tr w:rsidR="00000000">
        <w:trPr>
          <w:trHeight w:val="53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20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上海市罗店中学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21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华东师范大学松江实验中学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22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上海市徐汇区汇师小学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23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上海市宝山区高境镇第</w:t>
            </w:r>
            <w:r>
              <w:rPr>
                <w:rFonts w:ascii="仿宋_GB2312" w:hAnsi="仿宋_GB2312" w:cs="仿宋_GB2312" w:hint="eastAsia"/>
                <w:bCs/>
                <w:szCs w:val="32"/>
              </w:rPr>
              <w:t>四中学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24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上海市宝山区同泰路小学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25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上海市静安区第四中心小学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26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00" w:lineRule="exact"/>
              <w:jc w:val="lef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上海市桃浦中学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27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上海市廊下中学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28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上海市嘉定区南苑小学</w:t>
            </w:r>
          </w:p>
        </w:tc>
      </w:tr>
      <w:tr w:rsidR="00000000">
        <w:trPr>
          <w:trHeight w:val="53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29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江苏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江苏省昆山市城北中心小学校</w:t>
            </w:r>
          </w:p>
        </w:tc>
      </w:tr>
      <w:tr w:rsidR="00000000">
        <w:trPr>
          <w:trHeight w:val="53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江苏省丹阳市华南实验学校</w:t>
            </w:r>
          </w:p>
        </w:tc>
      </w:tr>
      <w:tr w:rsidR="00000000">
        <w:trPr>
          <w:trHeight w:val="53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淮安市楚州实验小学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浙江省嘉兴市实验小学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杭州市德胜小学教育集团</w:t>
            </w:r>
          </w:p>
        </w:tc>
      </w:tr>
      <w:tr w:rsidR="00000000">
        <w:trPr>
          <w:trHeight w:val="55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浙江省绍兴市上虞区竺可桢中学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浙江省浦江县杭坪镇中心小学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浙江省湖州市爱山小学教育集团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浙江省湖州市德清县洛舍镇中心学校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温州市第二十三中学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温州市瓯海区丽岙第二小学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浙江省杭州市留下小学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海宁市马桥中心小学</w:t>
            </w:r>
          </w:p>
        </w:tc>
      </w:tr>
      <w:tr w:rsidR="00000000">
        <w:trPr>
          <w:trHeight w:val="56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廿三里第二小学活力气象站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浙江省岱山县秀山小学</w:t>
            </w:r>
          </w:p>
        </w:tc>
      </w:tr>
      <w:tr w:rsidR="00000000">
        <w:trPr>
          <w:trHeight w:val="55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桐乡市崇德小学</w:t>
            </w:r>
          </w:p>
        </w:tc>
      </w:tr>
      <w:tr w:rsidR="00000000">
        <w:trPr>
          <w:trHeight w:val="62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45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</w:t>
            </w:r>
          </w:p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lastRenderedPageBreak/>
              <w:t>宣城市梅林实验学校</w:t>
            </w:r>
          </w:p>
        </w:tc>
      </w:tr>
      <w:tr w:rsidR="00000000">
        <w:trPr>
          <w:trHeight w:val="58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46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安徽省芜湖市镜湖小学校园气象站</w:t>
            </w:r>
          </w:p>
        </w:tc>
      </w:tr>
      <w:tr w:rsidR="00000000">
        <w:trPr>
          <w:trHeight w:val="53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47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安徽省马鞍山市东苑小学</w:t>
            </w:r>
          </w:p>
        </w:tc>
      </w:tr>
      <w:tr w:rsidR="00000000">
        <w:trPr>
          <w:trHeight w:val="55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48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安徽省马鞍山市幸福路小学</w:t>
            </w:r>
          </w:p>
        </w:tc>
      </w:tr>
      <w:tr w:rsidR="00000000">
        <w:trPr>
          <w:trHeight w:val="53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49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安徽省马鞍山市第七中学</w:t>
            </w:r>
          </w:p>
        </w:tc>
      </w:tr>
      <w:tr w:rsidR="00000000">
        <w:trPr>
          <w:trHeight w:val="59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50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宿州市第二中学校园气象站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51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安徽省铜陵市郊区灰河乡东风小学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52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蚌埠市行知实验</w:t>
            </w:r>
            <w:r>
              <w:rPr>
                <w:rFonts w:ascii="仿宋_GB2312" w:hAnsi="仿宋_GB2312" w:cs="仿宋_GB2312" w:hint="eastAsia"/>
                <w:szCs w:val="32"/>
              </w:rPr>
              <w:t>学校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53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岳西县主簿镇辅导小学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54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福建省霞浦县第十八中学</w:t>
            </w:r>
          </w:p>
        </w:tc>
      </w:tr>
      <w:tr w:rsidR="00000000">
        <w:trPr>
          <w:trHeight w:val="56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漳州市龙文区实验小学</w:t>
            </w:r>
          </w:p>
        </w:tc>
      </w:tr>
      <w:tr w:rsidR="00000000">
        <w:trPr>
          <w:trHeight w:val="55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福建省屏南县第一中学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福建省龙岩第一中学</w:t>
            </w:r>
          </w:p>
        </w:tc>
      </w:tr>
      <w:tr w:rsidR="00000000">
        <w:trPr>
          <w:trHeight w:val="6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江西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江西省吉安县凤凰中心小学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59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山东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淄博市张店区铝城第一中学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山东省蒙阴第三中学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山东师大附小雅居园校区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山东省山青世界青少年实践活动中心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临朐县中小学生综合实践学校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临沭县中小学生实践中心</w:t>
            </w:r>
          </w:p>
        </w:tc>
      </w:tr>
      <w:tr w:rsidR="00000000">
        <w:trPr>
          <w:trHeight w:val="53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河南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郑州市金水区经三路小学红领巾气象站</w:t>
            </w:r>
          </w:p>
        </w:tc>
      </w:tr>
      <w:tr w:rsidR="00000000">
        <w:trPr>
          <w:trHeight w:val="6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66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湖北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武汉市东西湖实验小</w:t>
            </w:r>
            <w:r>
              <w:rPr>
                <w:rFonts w:ascii="仿宋_GB2312" w:hAnsi="仿宋_GB2312" w:cs="仿宋_GB2312" w:hint="eastAsia"/>
                <w:szCs w:val="32"/>
              </w:rPr>
              <w:t>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67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武汉市洪山区南望山小学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68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湖南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株洲市外国语学校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湖南省浏阳市青少年素质教育培训中心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长沙市第二十一中学</w:t>
            </w:r>
          </w:p>
        </w:tc>
      </w:tr>
      <w:tr w:rsidR="00000000">
        <w:trPr>
          <w:trHeight w:val="57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广东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广州市花都区新华街云山学校</w:t>
            </w:r>
          </w:p>
        </w:tc>
      </w:tr>
      <w:tr w:rsidR="00000000">
        <w:trPr>
          <w:trHeight w:val="56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广西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桂林市飞凤小学</w:t>
            </w:r>
          </w:p>
        </w:tc>
      </w:tr>
      <w:tr w:rsidR="00000000">
        <w:trPr>
          <w:trHeight w:val="63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73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重庆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重庆市北碚区朝阳小学校</w:t>
            </w:r>
          </w:p>
        </w:tc>
      </w:tr>
      <w:tr w:rsidR="00000000">
        <w:trPr>
          <w:trHeight w:val="57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74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四川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成都市金建小学校</w:t>
            </w:r>
          </w:p>
        </w:tc>
      </w:tr>
      <w:tr w:rsidR="00000000">
        <w:trPr>
          <w:trHeight w:val="65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兴文县大坝苗族乡大坝民族小学校</w:t>
            </w:r>
          </w:p>
        </w:tc>
      </w:tr>
      <w:tr w:rsidR="00000000">
        <w:trPr>
          <w:trHeight w:val="60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云南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云南省红河州蒙自市第二小学</w:t>
            </w:r>
          </w:p>
        </w:tc>
      </w:tr>
      <w:tr w:rsidR="00000000">
        <w:trPr>
          <w:trHeight w:val="55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77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西藏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w w:val="96"/>
                <w:szCs w:val="32"/>
              </w:rPr>
              <w:t>西藏自治区拉萨市第一中学</w:t>
            </w:r>
          </w:p>
        </w:tc>
      </w:tr>
      <w:tr w:rsidR="00000000">
        <w:trPr>
          <w:trHeight w:val="59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w w:val="96"/>
                <w:szCs w:val="32"/>
              </w:rPr>
              <w:t>拉萨北京实验中学风云校园气象站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79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陕西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w w:val="96"/>
                <w:szCs w:val="32"/>
              </w:rPr>
            </w:pPr>
            <w:r>
              <w:rPr>
                <w:rFonts w:ascii="仿宋_GB2312" w:hAnsi="仿宋_GB2312" w:cs="仿宋_GB2312" w:hint="eastAsia"/>
                <w:w w:val="96"/>
                <w:szCs w:val="32"/>
              </w:rPr>
              <w:t>西安铁一中分校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w w:val="96"/>
                <w:szCs w:val="32"/>
              </w:rPr>
            </w:pPr>
            <w:r>
              <w:rPr>
                <w:rFonts w:ascii="仿宋_GB2312" w:hAnsi="仿宋_GB2312" w:cs="仿宋_GB2312" w:hint="eastAsia"/>
                <w:w w:val="96"/>
                <w:szCs w:val="32"/>
              </w:rPr>
              <w:t>陕西省岐山县第一初</w:t>
            </w:r>
            <w:r>
              <w:rPr>
                <w:rFonts w:ascii="仿宋_GB2312" w:hAnsi="仿宋_GB2312" w:cs="仿宋_GB2312" w:hint="eastAsia"/>
                <w:w w:val="96"/>
                <w:szCs w:val="32"/>
              </w:rPr>
              <w:t>级中学</w:t>
            </w:r>
          </w:p>
        </w:tc>
      </w:tr>
      <w:tr w:rsidR="00000000">
        <w:trPr>
          <w:trHeight w:val="60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西安市灞桥区神鹿坊小学</w:t>
            </w:r>
          </w:p>
        </w:tc>
      </w:tr>
      <w:tr w:rsidR="00000000">
        <w:trPr>
          <w:trHeight w:val="60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甘肃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天水市麦积区龙园小学</w:t>
            </w:r>
          </w:p>
        </w:tc>
      </w:tr>
      <w:tr w:rsidR="00000000">
        <w:trPr>
          <w:trHeight w:val="59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大连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spacing w:val="-4"/>
                <w:szCs w:val="32"/>
              </w:rPr>
            </w:pPr>
            <w:r>
              <w:rPr>
                <w:rFonts w:ascii="仿宋_GB2312" w:hAnsi="仿宋_GB2312" w:cs="仿宋_GB2312" w:hint="eastAsia"/>
                <w:spacing w:val="-4"/>
                <w:szCs w:val="32"/>
              </w:rPr>
              <w:t>大连长兴岛经济区中小学素质教育实践基地</w:t>
            </w:r>
          </w:p>
        </w:tc>
      </w:tr>
      <w:tr w:rsidR="00000000">
        <w:trPr>
          <w:trHeight w:val="64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青岛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青岛新世纪学校</w:t>
            </w:r>
          </w:p>
        </w:tc>
      </w:tr>
      <w:tr w:rsidR="00000000">
        <w:trPr>
          <w:trHeight w:val="55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85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宁波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w w:val="96"/>
                <w:szCs w:val="32"/>
              </w:rPr>
            </w:pPr>
            <w:r>
              <w:rPr>
                <w:rFonts w:ascii="仿宋_GB2312" w:hAnsi="仿宋_GB2312" w:cs="仿宋_GB2312" w:hint="eastAsia"/>
                <w:w w:val="96"/>
                <w:szCs w:val="32"/>
              </w:rPr>
              <w:t>宁波市北仑区小港实验学校</w:t>
            </w:r>
          </w:p>
        </w:tc>
      </w:tr>
      <w:tr w:rsidR="00000000">
        <w:trPr>
          <w:trHeight w:val="58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86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w w:val="96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宁波市海曙区高桥镇中心小学</w:t>
            </w:r>
          </w:p>
        </w:tc>
      </w:tr>
    </w:tbl>
    <w:p w:rsidR="00000000" w:rsidRDefault="00585443">
      <w:pPr>
        <w:spacing w:line="360" w:lineRule="exact"/>
        <w:jc w:val="center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360" w:lineRule="exact"/>
        <w:jc w:val="center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520" w:lineRule="exact"/>
        <w:jc w:val="center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基层防灾减灾社区（乡镇）类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9"/>
        <w:gridCol w:w="1572"/>
        <w:gridCol w:w="6270"/>
      </w:tblGrid>
      <w:tr w:rsidR="00000000">
        <w:trPr>
          <w:trHeight w:val="608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所在地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基地名称</w:t>
            </w:r>
          </w:p>
        </w:tc>
      </w:tr>
      <w:tr w:rsidR="00000000">
        <w:trPr>
          <w:trHeight w:val="63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北京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北京市怀柔区龙山街道龙湖新村社区</w:t>
            </w:r>
          </w:p>
        </w:tc>
      </w:tr>
      <w:tr w:rsidR="00000000">
        <w:trPr>
          <w:trHeight w:val="54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天津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天津市静海区团泊镇</w:t>
            </w:r>
          </w:p>
        </w:tc>
      </w:tr>
      <w:tr w:rsidR="00000000">
        <w:trPr>
          <w:trHeight w:val="54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天津市津南区北闸口镇御惠园社区</w:t>
            </w:r>
          </w:p>
        </w:tc>
      </w:tr>
      <w:tr w:rsidR="00000000">
        <w:trPr>
          <w:trHeight w:val="57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天津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北辰区人民政府青（广）源街道办事处</w:t>
            </w:r>
          </w:p>
        </w:tc>
      </w:tr>
      <w:tr w:rsidR="00000000">
        <w:trPr>
          <w:trHeight w:val="54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天津市河北区人民政府江都路街道办事处隆达</w:t>
            </w:r>
            <w:r>
              <w:rPr>
                <w:rFonts w:ascii="仿宋_GB2312" w:hAnsi="仿宋_GB2312" w:cs="仿宋_GB2312" w:hint="eastAsia"/>
                <w:szCs w:val="32"/>
              </w:rPr>
              <w:t>新苑社区居民委员会</w:t>
            </w:r>
          </w:p>
        </w:tc>
      </w:tr>
      <w:tr w:rsidR="00000000">
        <w:trPr>
          <w:trHeight w:val="56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河北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青县南环居委会科普基地</w:t>
            </w:r>
          </w:p>
        </w:tc>
      </w:tr>
      <w:tr w:rsidR="00000000">
        <w:trPr>
          <w:trHeight w:val="60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上海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崇明县竖新镇</w:t>
            </w:r>
          </w:p>
        </w:tc>
      </w:tr>
      <w:tr w:rsidR="00000000">
        <w:trPr>
          <w:trHeight w:val="55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江苏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南京市浦口区泰山街道桥北社区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富阳市洞桥镇枫瑞村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10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安徽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肥东县马湖乡人民政府</w:t>
            </w:r>
          </w:p>
        </w:tc>
      </w:tr>
      <w:tr w:rsidR="00000000">
        <w:trPr>
          <w:trHeight w:val="52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安徽省涡阳县西阳镇郭寨社区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福建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福鼎市桐山街道福全社区</w:t>
            </w:r>
          </w:p>
        </w:tc>
      </w:tr>
      <w:tr w:rsidR="00000000">
        <w:trPr>
          <w:trHeight w:val="55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13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江西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永丰县坑田镇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永丰县上固乡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江西省上饶市信州区西市街道茶山路社区</w:t>
            </w:r>
          </w:p>
        </w:tc>
      </w:tr>
      <w:tr w:rsidR="00000000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spacing w:line="520" w:lineRule="exact"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湖口县武山镇</w:t>
            </w:r>
          </w:p>
        </w:tc>
      </w:tr>
      <w:tr w:rsidR="00000000">
        <w:trPr>
          <w:trHeight w:val="53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山东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pacing w:val="-12"/>
                <w:szCs w:val="32"/>
              </w:rPr>
            </w:pPr>
            <w:r>
              <w:rPr>
                <w:rFonts w:ascii="仿宋_GB2312" w:hAnsi="仿宋_GB2312" w:cs="仿宋_GB2312" w:hint="eastAsia"/>
                <w:spacing w:val="-12"/>
                <w:szCs w:val="32"/>
              </w:rPr>
              <w:t>张店区人民政府科苑街道泰苑社区居民委员会</w:t>
            </w:r>
          </w:p>
        </w:tc>
      </w:tr>
      <w:tr w:rsidR="00000000">
        <w:trPr>
          <w:trHeight w:val="52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湖北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w w:val="96"/>
                <w:szCs w:val="32"/>
              </w:rPr>
            </w:pPr>
            <w:r>
              <w:rPr>
                <w:rFonts w:ascii="仿宋_GB2312" w:hAnsi="仿宋_GB2312" w:cs="仿宋_GB2312" w:hint="eastAsia"/>
                <w:w w:val="96"/>
                <w:szCs w:val="32"/>
              </w:rPr>
              <w:t>武昌区南湖街中央花园社区</w:t>
            </w:r>
          </w:p>
        </w:tc>
      </w:tr>
      <w:tr w:rsidR="00000000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widowControl/>
              <w:jc w:val="left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4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湖北省宜昌市西</w:t>
            </w:r>
            <w:r>
              <w:rPr>
                <w:rFonts w:ascii="仿宋_GB2312" w:hAnsi="仿宋_GB2312" w:cs="仿宋_GB2312" w:hint="eastAsia"/>
                <w:szCs w:val="32"/>
              </w:rPr>
              <w:t>陵区白龙井社区</w:t>
            </w:r>
          </w:p>
        </w:tc>
      </w:tr>
      <w:tr w:rsidR="00000000">
        <w:trPr>
          <w:trHeight w:val="53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湖南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咸嘉新村防灾减灾社区</w:t>
            </w:r>
          </w:p>
        </w:tc>
      </w:tr>
      <w:tr w:rsidR="00000000">
        <w:trPr>
          <w:trHeight w:val="58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贵州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贵州省玉屏侗族自治县朱家场镇</w:t>
            </w:r>
          </w:p>
        </w:tc>
      </w:tr>
      <w:tr w:rsidR="00000000">
        <w:trPr>
          <w:trHeight w:val="55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云南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w w:val="96"/>
                <w:szCs w:val="32"/>
              </w:rPr>
            </w:pPr>
            <w:r>
              <w:rPr>
                <w:rFonts w:ascii="仿宋_GB2312" w:hAnsi="仿宋_GB2312" w:cs="仿宋_GB2312" w:hint="eastAsia"/>
                <w:w w:val="96"/>
                <w:szCs w:val="32"/>
              </w:rPr>
              <w:t>玉溪市红塔区小石桥彝族乡</w:t>
            </w:r>
          </w:p>
        </w:tc>
      </w:tr>
      <w:tr w:rsidR="00000000">
        <w:trPr>
          <w:trHeight w:val="58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西藏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西藏日喀则市城南办事处扎西吉彩社区</w:t>
            </w:r>
          </w:p>
        </w:tc>
      </w:tr>
      <w:tr w:rsidR="00000000">
        <w:trPr>
          <w:trHeight w:val="57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陕西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60" w:lineRule="exact"/>
              <w:rPr>
                <w:rFonts w:ascii="仿宋_GB2312" w:hAnsi="仿宋_GB2312" w:cs="仿宋_GB2312" w:hint="eastAsia"/>
                <w:w w:val="96"/>
                <w:szCs w:val="32"/>
              </w:rPr>
            </w:pPr>
            <w:r>
              <w:rPr>
                <w:rFonts w:ascii="仿宋_GB2312" w:hAnsi="仿宋_GB2312" w:cs="仿宋_GB2312" w:hint="eastAsia"/>
                <w:w w:val="96"/>
                <w:szCs w:val="32"/>
              </w:rPr>
              <w:t>西安稞青农产品专业合作社</w:t>
            </w:r>
          </w:p>
        </w:tc>
      </w:tr>
      <w:tr w:rsidR="00000000">
        <w:trPr>
          <w:trHeight w:val="56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lastRenderedPageBreak/>
              <w:t>25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宁波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宁波市北仑区柴桥街道瑞岩社区</w:t>
            </w:r>
          </w:p>
        </w:tc>
      </w:tr>
      <w:tr w:rsidR="00000000">
        <w:trPr>
          <w:trHeight w:val="57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26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5443">
            <w:pPr>
              <w:spacing w:line="52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宁波市海曙区望春街道广安社区</w:t>
            </w:r>
          </w:p>
        </w:tc>
      </w:tr>
    </w:tbl>
    <w:p w:rsidR="00000000" w:rsidRDefault="00585443">
      <w:pPr>
        <w:spacing w:line="520" w:lineRule="exact"/>
        <w:rPr>
          <w:rFonts w:ascii="黑体" w:eastAsia="黑体" w:hAnsi="黑体" w:cs="黑体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 w:hint="eastAsia"/>
          <w:szCs w:val="32"/>
        </w:rPr>
        <w:t>3</w:t>
      </w:r>
    </w:p>
    <w:p w:rsidR="00000000" w:rsidRDefault="00585443">
      <w:pPr>
        <w:spacing w:line="340" w:lineRule="exact"/>
        <w:rPr>
          <w:rFonts w:ascii="仿宋_GB2312" w:hAnsi="仿宋_GB2312" w:cs="仿宋_GB2312" w:hint="eastAsia"/>
          <w:szCs w:val="32"/>
        </w:rPr>
      </w:pPr>
    </w:p>
    <w:p w:rsidR="00000000" w:rsidRDefault="00585443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年度全国气象科普教育基地</w:t>
      </w:r>
    </w:p>
    <w:p w:rsidR="00000000" w:rsidRDefault="00585443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考核不合格名单</w:t>
      </w:r>
    </w:p>
    <w:p w:rsidR="00000000" w:rsidRDefault="00585443">
      <w:pPr>
        <w:spacing w:line="320" w:lineRule="exact"/>
        <w:jc w:val="center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520" w:lineRule="exact"/>
        <w:jc w:val="center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综合类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9"/>
        <w:gridCol w:w="1579"/>
        <w:gridCol w:w="6278"/>
      </w:tblGrid>
      <w:tr w:rsidR="00000000">
        <w:trPr>
          <w:trHeight w:val="6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所在地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基地名称</w:t>
            </w:r>
          </w:p>
        </w:tc>
      </w:tr>
      <w:tr w:rsidR="00000000">
        <w:trPr>
          <w:trHeight w:val="6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内蒙古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240" w:lineRule="auto"/>
              <w:rPr>
                <w:rFonts w:ascii="仿宋_GB2312" w:hAnsi="仿宋_GB2312" w:cs="仿宋_GB2312" w:hint="eastAsia"/>
                <w:spacing w:val="-20"/>
                <w:szCs w:val="32"/>
              </w:rPr>
            </w:pPr>
            <w:r>
              <w:rPr>
                <w:rFonts w:ascii="仿宋_GB2312" w:hAnsi="仿宋_GB2312" w:cs="仿宋_GB2312" w:hint="eastAsia"/>
                <w:spacing w:val="-20"/>
                <w:szCs w:val="32"/>
              </w:rPr>
              <w:t>内蒙古阿拉善盟气象局</w:t>
            </w:r>
          </w:p>
        </w:tc>
      </w:tr>
    </w:tbl>
    <w:p w:rsidR="00000000" w:rsidRDefault="00585443">
      <w:pPr>
        <w:spacing w:line="520" w:lineRule="exact"/>
        <w:jc w:val="left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520" w:lineRule="exact"/>
        <w:jc w:val="center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示范校园气象站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9"/>
        <w:gridCol w:w="1572"/>
        <w:gridCol w:w="6270"/>
      </w:tblGrid>
      <w:tr w:rsidR="00000000">
        <w:trPr>
          <w:trHeight w:val="6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所在地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基地名称</w:t>
            </w:r>
          </w:p>
        </w:tc>
      </w:tr>
      <w:tr w:rsidR="00000000">
        <w:trPr>
          <w:trHeight w:val="6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湖南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pacing w:val="-20"/>
                <w:szCs w:val="32"/>
              </w:rPr>
              <w:t>砂子塘新世界</w:t>
            </w:r>
            <w:r>
              <w:rPr>
                <w:rFonts w:ascii="仿宋_GB2312" w:hAnsi="仿宋_GB2312" w:cs="仿宋_GB2312" w:hint="eastAsia"/>
                <w:spacing w:val="-20"/>
                <w:szCs w:val="32"/>
              </w:rPr>
              <w:t>小学</w:t>
            </w:r>
          </w:p>
        </w:tc>
      </w:tr>
    </w:tbl>
    <w:p w:rsidR="00000000" w:rsidRDefault="00585443">
      <w:pPr>
        <w:rPr>
          <w:rFonts w:ascii="仿宋_GB2312" w:hAnsi="仿宋_GB2312" w:cs="仿宋_GB2312" w:hint="eastAsia"/>
          <w:szCs w:val="32"/>
        </w:rPr>
      </w:pPr>
    </w:p>
    <w:p w:rsidR="00000000" w:rsidRDefault="00585443">
      <w:pPr>
        <w:spacing w:line="440" w:lineRule="exact"/>
        <w:rPr>
          <w:rFonts w:ascii="黑体" w:eastAsia="黑体" w:hAnsi="黑体" w:cs="黑体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 w:hint="eastAsia"/>
          <w:szCs w:val="32"/>
        </w:rPr>
        <w:t>4</w:t>
      </w:r>
    </w:p>
    <w:p w:rsidR="00000000" w:rsidRDefault="00585443">
      <w:pPr>
        <w:spacing w:line="340" w:lineRule="exact"/>
        <w:rPr>
          <w:rFonts w:ascii="仿宋_GB2312" w:hAnsi="仿宋_GB2312" w:cs="仿宋_GB2312" w:hint="eastAsia"/>
          <w:szCs w:val="32"/>
        </w:rPr>
      </w:pPr>
    </w:p>
    <w:p w:rsidR="00000000" w:rsidRDefault="00585443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撤销全国气象科普教育基地资格名单</w:t>
      </w:r>
    </w:p>
    <w:p w:rsidR="00000000" w:rsidRDefault="00585443">
      <w:pPr>
        <w:spacing w:line="340" w:lineRule="exact"/>
        <w:jc w:val="center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520" w:lineRule="exact"/>
        <w:jc w:val="center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综合类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9"/>
        <w:gridCol w:w="1579"/>
        <w:gridCol w:w="6278"/>
      </w:tblGrid>
      <w:tr w:rsidR="00000000">
        <w:trPr>
          <w:trHeight w:val="6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所在地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基地名称</w:t>
            </w:r>
          </w:p>
        </w:tc>
      </w:tr>
      <w:tr w:rsidR="00000000">
        <w:trPr>
          <w:trHeight w:val="6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杭州市萧山区传化青少年教育基地</w:t>
            </w:r>
          </w:p>
        </w:tc>
      </w:tr>
    </w:tbl>
    <w:p w:rsidR="00000000" w:rsidRDefault="00585443">
      <w:pPr>
        <w:spacing w:line="340" w:lineRule="exact"/>
        <w:jc w:val="left"/>
        <w:rPr>
          <w:rFonts w:ascii="仿宋_GB2312" w:hAnsi="仿宋_GB2312" w:cs="仿宋_GB2312" w:hint="eastAsia"/>
          <w:b/>
          <w:szCs w:val="32"/>
        </w:rPr>
      </w:pPr>
    </w:p>
    <w:p w:rsidR="00000000" w:rsidRDefault="00585443">
      <w:pPr>
        <w:spacing w:line="520" w:lineRule="exact"/>
        <w:jc w:val="center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示范校园气象站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9"/>
        <w:gridCol w:w="1579"/>
        <w:gridCol w:w="6278"/>
      </w:tblGrid>
      <w:tr w:rsidR="00000000">
        <w:trPr>
          <w:trHeight w:val="6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所在地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基地名称</w:t>
            </w:r>
          </w:p>
        </w:tc>
      </w:tr>
      <w:tr w:rsidR="00000000">
        <w:trPr>
          <w:trHeight w:val="6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吉林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pacing w:val="-20"/>
                <w:szCs w:val="32"/>
              </w:rPr>
              <w:t>公主岭市第六中学校</w:t>
            </w:r>
          </w:p>
        </w:tc>
      </w:tr>
      <w:tr w:rsidR="00000000">
        <w:trPr>
          <w:trHeight w:val="6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520" w:lineRule="exact"/>
              <w:jc w:val="center"/>
              <w:rPr>
                <w:rFonts w:ascii="仿宋_GB2312" w:hAnsi="仿宋_GB2312" w:cs="仿宋_GB2312" w:hint="eastAsia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浙江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85443">
            <w:pPr>
              <w:spacing w:line="480" w:lineRule="exact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pacing w:val="-20"/>
                <w:szCs w:val="32"/>
              </w:rPr>
              <w:t>温州市第二十一中学</w:t>
            </w:r>
          </w:p>
        </w:tc>
      </w:tr>
    </w:tbl>
    <w:p w:rsidR="00000000" w:rsidRDefault="00585443">
      <w:pPr>
        <w:snapToGrid w:val="0"/>
        <w:spacing w:line="576" w:lineRule="exact"/>
        <w:jc w:val="left"/>
        <w:rPr>
          <w:rFonts w:ascii="仿宋_GB2312" w:hAnsi="仿宋_GB2312" w:cs="仿宋_GB2312" w:hint="eastAsia"/>
          <w:spacing w:val="-6"/>
          <w:szCs w:val="32"/>
        </w:rPr>
      </w:pPr>
    </w:p>
    <w:p w:rsidR="00000000" w:rsidRDefault="00585443">
      <w:pPr>
        <w:spacing w:line="576" w:lineRule="exact"/>
        <w:rPr>
          <w:rFonts w:hint="eastAsia"/>
          <w:sz w:val="36"/>
          <w:szCs w:val="36"/>
        </w:rPr>
      </w:pPr>
    </w:p>
    <w:p w:rsidR="00000000" w:rsidRDefault="00585443">
      <w:pPr>
        <w:spacing w:line="576" w:lineRule="exact"/>
        <w:rPr>
          <w:rFonts w:hint="eastAsia"/>
          <w:sz w:val="36"/>
          <w:szCs w:val="36"/>
        </w:rPr>
      </w:pPr>
    </w:p>
    <w:p w:rsidR="00000000" w:rsidRDefault="00585443">
      <w:pPr>
        <w:spacing w:line="576" w:lineRule="exact"/>
        <w:rPr>
          <w:rFonts w:hint="eastAsia"/>
          <w:sz w:val="36"/>
          <w:szCs w:val="36"/>
        </w:rPr>
      </w:pPr>
    </w:p>
    <w:p w:rsidR="00000000" w:rsidRDefault="00585443">
      <w:pPr>
        <w:spacing w:line="576" w:lineRule="exact"/>
        <w:rPr>
          <w:rFonts w:hint="eastAsia"/>
          <w:sz w:val="36"/>
          <w:szCs w:val="36"/>
        </w:rPr>
      </w:pPr>
      <w:r>
        <w:rPr>
          <w:rFonts w:ascii="仿宋_GB2312"/>
          <w:spacing w:val="-6"/>
          <w:sz w:val="20"/>
          <w:lang w:val="en-US" w:eastAsia="zh-CN"/>
        </w:rPr>
        <w:pict>
          <v:shape id="文本框 10" o:spid="_x0000_s1031" type="#_x0000_t202" style="position:absolute;left:0;text-align:left;margin-left:7.9pt;margin-top:722.9pt;width:450.3pt;height:26.15pt;z-index:251659776;mso-wrap-style:square;mso-position-horizontal-relative:margin;mso-position-vertical-relative:page" filled="f" stroked="f">
            <v:textbox inset="0,0,0,0">
              <w:txbxContent>
                <w:p w:rsidR="00000000" w:rsidRDefault="00585443" w:rsidP="00585443">
                  <w:pPr>
                    <w:snapToGrid w:val="0"/>
                    <w:spacing w:line="440" w:lineRule="exact"/>
                    <w:ind w:leftChars="1" w:left="831" w:hangingChars="300" w:hanging="828"/>
                    <w:rPr>
                      <w:rFonts w:ascii="仿宋_GB2312" w:hint="eastAsia"/>
                      <w:sz w:val="28"/>
                      <w:szCs w:val="28"/>
                    </w:rPr>
                  </w:pPr>
                  <w:bookmarkStart w:id="9" w:name="是否公开"/>
                  <w:bookmarkEnd w:id="9"/>
                  <w:r>
                    <w:rPr>
                      <w:rFonts w:ascii="仿宋_GB2312" w:hint="eastAsia"/>
                      <w:sz w:val="28"/>
                      <w:szCs w:val="28"/>
                    </w:rPr>
                    <w:t>公开属性：对外公开</w:t>
                  </w:r>
                </w:p>
              </w:txbxContent>
            </v:textbox>
            <w10:wrap type="topAndBottom" anchorx="margin" anchory="page"/>
          </v:shape>
        </w:pic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138" w:right="1531" w:bottom="1132" w:left="1531" w:header="851" w:footer="1491" w:gutter="0"/>
      <w:pgNumType w:chapSep="emDash"/>
      <w:cols w:space="720"/>
      <w:titlePg/>
      <w:docGrid w:type="linesAndChars" w:linePitch="61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85443" w:rsidP="00D30A4F">
      <w:pPr>
        <w:spacing w:line="240" w:lineRule="auto"/>
      </w:pPr>
      <w:r>
        <w:separator/>
      </w:r>
    </w:p>
  </w:endnote>
  <w:endnote w:type="continuationSeparator" w:id="0">
    <w:p w:rsidR="00000000" w:rsidRDefault="00585443" w:rsidP="00D30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5443">
    <w:pPr>
      <w:pStyle w:val="a7"/>
      <w:framePr w:w="1620" w:wrap="around" w:vAnchor="text" w:hAnchor="page" w:x="1581" w:y="218"/>
      <w:spacing w:line="280" w:lineRule="exact"/>
      <w:ind w:left="340"/>
      <w:rPr>
        <w:rStyle w:val="ab"/>
        <w:rFonts w:hint="eastAsia"/>
        <w:sz w:val="28"/>
      </w:rPr>
    </w:pPr>
    <w:r>
      <w:rPr>
        <w:rStyle w:val="ab"/>
        <w:rFonts w:hint="eastAsia"/>
        <w:sz w:val="28"/>
      </w:rPr>
      <w:t>—</w:t>
    </w:r>
    <w:r>
      <w:rPr>
        <w:rStyle w:val="ab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b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b"/>
        <w:rFonts w:ascii="宋体" w:eastAsia="宋体" w:hAnsi="宋体"/>
        <w:noProof/>
        <w:sz w:val="28"/>
      </w:rPr>
      <w:t>18</w:t>
    </w:r>
    <w:r>
      <w:rPr>
        <w:rFonts w:ascii="宋体" w:eastAsia="宋体" w:hAnsi="宋体"/>
        <w:sz w:val="28"/>
      </w:rPr>
      <w:fldChar w:fldCharType="end"/>
    </w:r>
    <w:r>
      <w:rPr>
        <w:rStyle w:val="ab"/>
        <w:rFonts w:hint="eastAsia"/>
        <w:sz w:val="28"/>
      </w:rPr>
      <w:t xml:space="preserve"> </w:t>
    </w:r>
    <w:r>
      <w:rPr>
        <w:rStyle w:val="ab"/>
        <w:rFonts w:hint="eastAsia"/>
        <w:sz w:val="28"/>
      </w:rPr>
      <w:t>—</w:t>
    </w:r>
  </w:p>
  <w:p w:rsidR="00000000" w:rsidRDefault="00585443">
    <w:pPr>
      <w:pStyle w:val="a7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5443">
    <w:pPr>
      <w:pStyle w:val="a7"/>
      <w:framePr w:w="1620" w:wrap="around" w:vAnchor="text" w:hAnchor="page" w:x="8681" w:y="178"/>
      <w:ind w:left="340"/>
      <w:rPr>
        <w:rStyle w:val="ab"/>
        <w:rFonts w:hint="eastAsia"/>
        <w:sz w:val="28"/>
      </w:rPr>
    </w:pPr>
    <w:r>
      <w:rPr>
        <w:rStyle w:val="ab"/>
        <w:rFonts w:hint="eastAsia"/>
        <w:sz w:val="28"/>
      </w:rPr>
      <w:t>—</w:t>
    </w:r>
    <w:r>
      <w:rPr>
        <w:rStyle w:val="ab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b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b"/>
        <w:rFonts w:ascii="宋体" w:eastAsia="宋体" w:hAnsi="宋体"/>
        <w:noProof/>
        <w:sz w:val="28"/>
      </w:rPr>
      <w:t>15</w:t>
    </w:r>
    <w:r>
      <w:rPr>
        <w:rFonts w:ascii="宋体" w:eastAsia="宋体" w:hAnsi="宋体"/>
        <w:sz w:val="28"/>
      </w:rPr>
      <w:fldChar w:fldCharType="end"/>
    </w:r>
    <w:r>
      <w:rPr>
        <w:rStyle w:val="ab"/>
        <w:rFonts w:hint="eastAsia"/>
        <w:sz w:val="28"/>
      </w:rPr>
      <w:t xml:space="preserve"> </w:t>
    </w:r>
    <w:r>
      <w:rPr>
        <w:rStyle w:val="ab"/>
        <w:rFonts w:hint="eastAsia"/>
        <w:sz w:val="28"/>
      </w:rPr>
      <w:t>—</w:t>
    </w:r>
  </w:p>
  <w:p w:rsidR="00000000" w:rsidRDefault="00585443">
    <w:pPr>
      <w:pStyle w:val="a7"/>
      <w:ind w:right="360"/>
      <w:rPr>
        <w:rFonts w:ascii="仿宋_GB2312" w:hint="eastAsia"/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85443" w:rsidP="00D30A4F">
      <w:pPr>
        <w:spacing w:line="240" w:lineRule="auto"/>
      </w:pPr>
      <w:r>
        <w:separator/>
      </w:r>
    </w:p>
  </w:footnote>
  <w:footnote w:type="continuationSeparator" w:id="0">
    <w:p w:rsidR="00000000" w:rsidRDefault="00585443" w:rsidP="00D30A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5443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5443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5443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attachedTemplate r:id="rId1"/>
  <w:stylePaneFormatFilter w:val="3F01"/>
  <w:revisionView w:markup="0"/>
  <w:doNotTrackMoves/>
  <w:documentProtection w:formatting="1" w:enforcement="0"/>
  <w:defaultTabStop w:val="420"/>
  <w:evenAndOddHeaders/>
  <w:drawingGridHorizontalSpacing w:val="158"/>
  <w:drawingGridVerticalSpacing w:val="30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C15"/>
    <w:rsid w:val="0058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line number" w:semiHidden="0" w:uiPriority="0" w:unhideWhenUsed="0" w:qFormat="1"/>
    <w:lsdException w:name="page number" w:semiHidden="0" w:uiPriority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/>
    <w:lsdException w:name="Normal Table" w:semiHidden="0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link w:val="CharCharCharChar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pPr>
      <w:shd w:val="clear" w:color="auto" w:fill="000080"/>
    </w:pPr>
  </w:style>
  <w:style w:type="character" w:customStyle="1" w:styleId="Char">
    <w:name w:val="文档结构图 Char"/>
    <w:basedOn w:val="a0"/>
    <w:link w:val="a3"/>
    <w:qFormat/>
    <w:rPr>
      <w:rFonts w:ascii="Times New Roman" w:eastAsia="宋体" w:hAnsi="Times New Roman" w:cs="Times New Roman"/>
    </w:rPr>
  </w:style>
  <w:style w:type="paragraph" w:customStyle="1" w:styleId="CharCharCharChar">
    <w:name w:val=" Char Char Char Char"/>
    <w:basedOn w:val="a3"/>
    <w:link w:val="a0"/>
    <w:pPr>
      <w:spacing w:line="240" w:lineRule="auto"/>
    </w:pPr>
    <w:rPr>
      <w:rFonts w:ascii="Tahoma" w:eastAsia="宋体" w:hAnsi="Tahoma" w:cs="Tahoma"/>
      <w:sz w:val="24"/>
      <w:szCs w:val="24"/>
    </w:rPr>
  </w:style>
  <w:style w:type="paragraph" w:styleId="a4">
    <w:name w:val="Plain Text"/>
    <w:basedOn w:val="a"/>
    <w:link w:val="Char0"/>
    <w:unhideWhenUsed/>
    <w:pPr>
      <w:spacing w:line="240" w:lineRule="auto"/>
    </w:pPr>
    <w:rPr>
      <w:rFonts w:ascii="宋体" w:eastAsia="宋体" w:hAnsi="Courier New" w:cs="Courier New"/>
      <w:sz w:val="21"/>
      <w:szCs w:val="21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qFormat/>
    <w:rPr>
      <w:rFonts w:ascii="仿宋_GB2312"/>
    </w:rPr>
  </w:style>
  <w:style w:type="character" w:customStyle="1" w:styleId="Char1">
    <w:name w:val="日期 Char"/>
    <w:basedOn w:val="a0"/>
    <w:link w:val="a5"/>
    <w:qFormat/>
    <w:rPr>
      <w:rFonts w:ascii="仿宋_GB2312" w:eastAsia="宋体" w:hAnsi="Times New Roman" w:cs="Times New Roman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qFormat/>
    <w:pPr>
      <w:widowControl w:val="0"/>
      <w:spacing w:line="5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rFonts w:ascii="Calibri" w:eastAsia="宋体" w:hAnsi="Calibri" w:cs="Times New Roman"/>
      <w:b/>
      <w:bCs/>
      <w:kern w:val="2"/>
      <w:sz w:val="21"/>
      <w:szCs w:val="22"/>
      <w:lang w:val="en-US" w:eastAsia="zh-CN" w:bidi="ar-SA"/>
    </w:rPr>
  </w:style>
  <w:style w:type="character" w:styleId="ab">
    <w:name w:val="page number"/>
    <w:basedOn w:val="a0"/>
    <w:unhideWhenUsed/>
  </w:style>
  <w:style w:type="character" w:styleId="ac">
    <w:name w:val="line number"/>
    <w:basedOn w:val="a0"/>
    <w:qFormat/>
  </w:style>
  <w:style w:type="paragraph" w:customStyle="1" w:styleId="CharCharCharChar0">
    <w:name w:val="Char Char Char Char"/>
    <w:basedOn w:val="a3"/>
    <w:qFormat/>
    <w:pPr>
      <w:spacing w:line="240" w:lineRule="auto"/>
    </w:pPr>
    <w:rPr>
      <w:rFonts w:ascii="Tahoma" w:eastAsia="宋体" w:hAnsi="Tahoma" w:cs="Tahoma"/>
      <w:sz w:val="24"/>
      <w:szCs w:val="24"/>
    </w:rPr>
  </w:style>
  <w:style w:type="paragraph" w:customStyle="1" w:styleId="CharChar">
    <w:name w:val="Char Char"/>
    <w:basedOn w:val="a3"/>
    <w:qFormat/>
    <w:pPr>
      <w:spacing w:line="240" w:lineRule="auto"/>
    </w:pPr>
    <w:rPr>
      <w:rFonts w:ascii="Tahoma" w:eastAsia="宋体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22</Pages>
  <Words>4990</Words>
  <Characters>2050</Characters>
  <Application>Microsoft Office Word</Application>
  <DocSecurity>0</DocSecurity>
  <Lines>17</Lines>
  <Paragraphs>14</Paragraphs>
  <ScaleCrop>false</ScaleCrop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气发〔2001〕×号</dc:title>
  <dc:subject/>
  <dc:creator>admin</dc:creator>
  <cp:keywords/>
  <cp:lastModifiedBy>学会文秘</cp:lastModifiedBy>
  <cp:revision>2</cp:revision>
  <cp:lastPrinted>2021-03-02T14:21:00Z</cp:lastPrinted>
  <dcterms:created xsi:type="dcterms:W3CDTF">2021-03-03T06:49:00Z</dcterms:created>
  <dcterms:modified xsi:type="dcterms:W3CDTF">2021-03-03T06:49:00Z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