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9" w:rsidRDefault="00F653A9" w:rsidP="00E8535A">
      <w:pPr>
        <w:spacing w:line="566" w:lineRule="exact"/>
      </w:pPr>
    </w:p>
    <w:p w:rsidR="00F653A9" w:rsidRDefault="00F653A9" w:rsidP="00E8535A">
      <w:pPr>
        <w:spacing w:line="566" w:lineRule="exact"/>
      </w:pPr>
    </w:p>
    <w:p w:rsidR="00843255" w:rsidRDefault="00843255" w:rsidP="00E8535A">
      <w:pPr>
        <w:spacing w:line="566" w:lineRule="exact"/>
      </w:pPr>
    </w:p>
    <w:p w:rsidR="00843255" w:rsidRDefault="00BB243B" w:rsidP="00E8535A">
      <w:pPr>
        <w:snapToGrid w:val="0"/>
        <w:spacing w:line="566" w:lineRule="exact"/>
        <w:jc w:val="center"/>
        <w:rPr>
          <w:rFonts w:ascii="仿宋_GB2312"/>
        </w:rPr>
      </w:pPr>
      <w:r>
        <w:rPr>
          <w:rFonts w:ascii="仿宋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.1pt;margin-top:198.15pt;width:451.5pt;height:55.2pt;z-index:-1;visibility:visible;mso-position-vertical-relative:page" filled="f" stroked="f" strokecolor="red">
            <v:textbox style="mso-next-textbox:#_x0000_s1040" inset="0,0,0,0">
              <w:txbxContent>
                <w:p w:rsidR="001C2852" w:rsidRDefault="001C2852" w:rsidP="00843255">
                  <w:pPr>
                    <w:snapToGrid w:val="0"/>
                    <w:spacing w:line="240" w:lineRule="auto"/>
                    <w:jc w:val="center"/>
                    <w:rPr>
                      <w:rFonts w:eastAsia="方正小标宋简体"/>
                      <w:b/>
                      <w:color w:val="FF0000"/>
                      <w:spacing w:val="100"/>
                      <w:w w:val="80"/>
                      <w:sz w:val="94"/>
                    </w:rPr>
                  </w:pPr>
                  <w:r>
                    <w:rPr>
                      <w:rFonts w:eastAsia="方正小标宋简体" w:hint="eastAsia"/>
                      <w:b/>
                      <w:color w:val="FF0000"/>
                      <w:spacing w:val="100"/>
                      <w:w w:val="80"/>
                      <w:sz w:val="94"/>
                    </w:rPr>
                    <w:t>中国气象学会文件</w:t>
                  </w:r>
                </w:p>
              </w:txbxContent>
            </v:textbox>
            <w10:wrap anchory="page"/>
          </v:shape>
        </w:pict>
      </w:r>
    </w:p>
    <w:p w:rsidR="00843255" w:rsidRDefault="0084325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7E3095" w:rsidRDefault="007E309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843255" w:rsidRDefault="0084325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646EBF" w:rsidRPr="00500DE1" w:rsidRDefault="00F56BF0" w:rsidP="00E8535A">
      <w:pPr>
        <w:snapToGrid w:val="0"/>
        <w:spacing w:line="566" w:lineRule="exact"/>
        <w:jc w:val="center"/>
        <w:rPr>
          <w:rFonts w:ascii="仿宋_GB2312" w:hAnsi="仿宋"/>
        </w:rPr>
      </w:pPr>
      <w:r w:rsidRPr="00500DE1">
        <w:rPr>
          <w:rFonts w:ascii="仿宋_GB2312" w:hAnsi="仿宋" w:hint="eastAsia"/>
        </w:rPr>
        <w:t>中气会发〔201</w:t>
      </w:r>
      <w:r w:rsidR="00595BF0">
        <w:rPr>
          <w:rFonts w:ascii="仿宋_GB2312" w:hAnsi="仿宋" w:hint="eastAsia"/>
        </w:rPr>
        <w:t>4</w:t>
      </w:r>
      <w:r w:rsidRPr="00500DE1">
        <w:rPr>
          <w:rFonts w:ascii="仿宋_GB2312" w:hAnsi="仿宋" w:hint="eastAsia"/>
        </w:rPr>
        <w:t>〕</w:t>
      </w:r>
      <w:r w:rsidR="00BB243B" w:rsidRPr="00BB243B">
        <w:rPr>
          <w:rFonts w:ascii="仿宋_GB2312" w:hAnsi="仿宋"/>
          <w:sz w:val="21"/>
        </w:rPr>
        <w:pict>
          <v:line id="_x0000_s1026" style="position:absolute;left:0;text-align:left;z-index:-2;visibility:visible;mso-position-horizontal-relative:text;mso-position-vertical-relative:page" from=".1pt,339.6pt" to="442.3pt,339.6pt" strokecolor="red" strokeweight="1.5pt">
            <w10:wrap anchorx="page" anchory="page"/>
          </v:line>
        </w:pict>
      </w:r>
      <w:r w:rsidR="00AE47C8">
        <w:rPr>
          <w:rFonts w:ascii="仿宋_GB2312" w:hAnsi="仿宋" w:hint="eastAsia"/>
        </w:rPr>
        <w:t>35</w:t>
      </w:r>
      <w:r w:rsidRPr="00500DE1">
        <w:rPr>
          <w:rFonts w:ascii="仿宋_GB2312" w:hAnsi="仿宋" w:hint="eastAsia"/>
        </w:rPr>
        <w:t>号</w:t>
      </w:r>
    </w:p>
    <w:p w:rsidR="007E3095" w:rsidRDefault="007E3095" w:rsidP="00E8535A">
      <w:pPr>
        <w:snapToGrid w:val="0"/>
        <w:spacing w:line="566" w:lineRule="exact"/>
        <w:jc w:val="center"/>
        <w:rPr>
          <w:rFonts w:ascii="仿宋_GB2312"/>
        </w:rPr>
      </w:pPr>
    </w:p>
    <w:p w:rsidR="00AC2E91" w:rsidRDefault="00AC2E91" w:rsidP="00E8535A">
      <w:pPr>
        <w:snapToGrid w:val="0"/>
        <w:spacing w:line="566" w:lineRule="exact"/>
        <w:jc w:val="center"/>
        <w:rPr>
          <w:rFonts w:ascii="仿宋_GB2312"/>
        </w:rPr>
      </w:pPr>
    </w:p>
    <w:p w:rsidR="00642565" w:rsidRPr="00642565" w:rsidRDefault="000245E7" w:rsidP="00642565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0245E7">
        <w:rPr>
          <w:rFonts w:ascii="方正小标宋简体" w:eastAsia="方正小标宋简体" w:hAnsi="宋体" w:hint="eastAsia"/>
          <w:sz w:val="44"/>
          <w:szCs w:val="44"/>
        </w:rPr>
        <w:t>中国气象</w:t>
      </w:r>
      <w:r w:rsidR="0086120C">
        <w:rPr>
          <w:rFonts w:ascii="方正小标宋简体" w:eastAsia="方正小标宋简体" w:hAnsi="宋体" w:hint="eastAsia"/>
          <w:sz w:val="44"/>
          <w:szCs w:val="44"/>
        </w:rPr>
        <w:t>学会</w:t>
      </w:r>
      <w:r w:rsidRPr="000245E7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642565" w:rsidRPr="00642565">
        <w:rPr>
          <w:rFonts w:ascii="方正小标宋简体" w:eastAsia="方正小标宋简体" w:hAnsi="宋体" w:hint="eastAsia"/>
          <w:sz w:val="44"/>
          <w:szCs w:val="44"/>
        </w:rPr>
        <w:t>召开第二十八次</w:t>
      </w:r>
    </w:p>
    <w:p w:rsidR="007E3095" w:rsidRPr="00487778" w:rsidRDefault="00642565" w:rsidP="00642565">
      <w:pPr>
        <w:snapToGrid w:val="0"/>
        <w:spacing w:line="700" w:lineRule="exact"/>
        <w:jc w:val="center"/>
        <w:rPr>
          <w:rFonts w:ascii="方正小标宋简体" w:eastAsia="方正小标宋简体"/>
          <w:bCs/>
          <w:sz w:val="44"/>
        </w:rPr>
      </w:pPr>
      <w:r w:rsidRPr="00642565">
        <w:rPr>
          <w:rFonts w:ascii="方正小标宋简体" w:eastAsia="方正小标宋简体" w:hAnsi="宋体" w:hint="eastAsia"/>
          <w:sz w:val="44"/>
          <w:szCs w:val="44"/>
        </w:rPr>
        <w:t>全国会员代表大会</w:t>
      </w:r>
      <w:r w:rsidR="000245E7" w:rsidRPr="000245E7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7E3095" w:rsidRPr="00544027" w:rsidRDefault="007E3095" w:rsidP="00E8535A">
      <w:pPr>
        <w:snapToGrid w:val="0"/>
        <w:spacing w:line="310" w:lineRule="exact"/>
        <w:jc w:val="center"/>
        <w:rPr>
          <w:rFonts w:ascii="仿宋_GB2312"/>
          <w:spacing w:val="-6"/>
        </w:rPr>
      </w:pPr>
    </w:p>
    <w:p w:rsidR="00642565" w:rsidRPr="00B067BF" w:rsidRDefault="00642565" w:rsidP="00AC2E91">
      <w:pPr>
        <w:adjustRightInd w:val="0"/>
        <w:snapToGrid w:val="0"/>
        <w:spacing w:line="480" w:lineRule="exact"/>
        <w:rPr>
          <w:rFonts w:ascii="仿宋_GB2312"/>
          <w:szCs w:val="32"/>
        </w:rPr>
      </w:pPr>
      <w:r w:rsidRPr="00B067BF">
        <w:rPr>
          <w:rFonts w:ascii="仿宋_GB2312" w:hint="eastAsia"/>
          <w:szCs w:val="32"/>
        </w:rPr>
        <w:t>各位代表</w:t>
      </w:r>
      <w:r w:rsidR="007E3095" w:rsidRPr="00B067BF">
        <w:rPr>
          <w:rFonts w:ascii="仿宋_GB2312" w:hAnsi="仿宋" w:hint="eastAsia"/>
          <w:spacing w:val="-6"/>
        </w:rPr>
        <w:t>：</w:t>
      </w:r>
    </w:p>
    <w:p w:rsidR="00642565" w:rsidRPr="00B067BF" w:rsidRDefault="00642565" w:rsidP="00AC2E91">
      <w:pPr>
        <w:pStyle w:val="aa"/>
        <w:adjustRightInd w:val="0"/>
        <w:snapToGrid w:val="0"/>
        <w:spacing w:line="480" w:lineRule="exact"/>
        <w:ind w:leftChars="0" w:left="0" w:firstLine="632"/>
        <w:rPr>
          <w:rFonts w:ascii="仿宋_GB2312" w:eastAsia="仿宋_GB2312"/>
          <w:sz w:val="32"/>
          <w:szCs w:val="32"/>
        </w:rPr>
      </w:pPr>
      <w:r w:rsidRPr="00B067BF">
        <w:rPr>
          <w:rFonts w:ascii="仿宋_GB2312" w:eastAsia="仿宋_GB2312" w:hint="eastAsia"/>
          <w:sz w:val="32"/>
          <w:szCs w:val="32"/>
        </w:rPr>
        <w:t>现将召开中国气象学会第二十八次全国会员代表大会（以下简称“代表大会”）的有关事项通知如下：</w:t>
      </w:r>
    </w:p>
    <w:p w:rsidR="00642565" w:rsidRPr="00B067BF" w:rsidRDefault="00642565" w:rsidP="00AC2E91">
      <w:pPr>
        <w:pStyle w:val="aa"/>
        <w:adjustRightInd w:val="0"/>
        <w:snapToGrid w:val="0"/>
        <w:spacing w:line="480" w:lineRule="exact"/>
        <w:ind w:leftChars="0" w:left="0" w:firstLine="632"/>
        <w:rPr>
          <w:rFonts w:ascii="仿宋_GB2312" w:eastAsia="仿宋_GB2312"/>
          <w:sz w:val="32"/>
          <w:szCs w:val="32"/>
        </w:rPr>
      </w:pPr>
      <w:r w:rsidRPr="00B067BF">
        <w:rPr>
          <w:rFonts w:ascii="仿宋_GB2312" w:eastAsia="仿宋_GB2312" w:hint="eastAsia"/>
          <w:sz w:val="32"/>
          <w:szCs w:val="32"/>
        </w:rPr>
        <w:t>一、代表大会召开时间及地点</w:t>
      </w:r>
    </w:p>
    <w:p w:rsidR="00642565" w:rsidRDefault="00642565" w:rsidP="00AC2E91">
      <w:pPr>
        <w:pStyle w:val="aa"/>
        <w:adjustRightInd w:val="0"/>
        <w:snapToGrid w:val="0"/>
        <w:spacing w:line="480" w:lineRule="exact"/>
        <w:ind w:leftChars="0" w:left="0" w:firstLine="632"/>
        <w:rPr>
          <w:rFonts w:ascii="仿宋_GB2312" w:eastAsia="仿宋_GB2312"/>
          <w:sz w:val="32"/>
          <w:szCs w:val="32"/>
        </w:rPr>
      </w:pPr>
      <w:r w:rsidRPr="00B067BF">
        <w:rPr>
          <w:rFonts w:ascii="仿宋_GB2312" w:eastAsia="仿宋_GB2312" w:hint="eastAsia"/>
          <w:sz w:val="32"/>
          <w:szCs w:val="32"/>
        </w:rPr>
        <w:t>代表大会定于201</w:t>
      </w:r>
      <w:r w:rsidR="00FB5D2A">
        <w:rPr>
          <w:rFonts w:ascii="仿宋_GB2312" w:eastAsia="仿宋_GB2312" w:hint="eastAsia"/>
          <w:sz w:val="32"/>
          <w:szCs w:val="32"/>
        </w:rPr>
        <w:t>4</w:t>
      </w:r>
      <w:r w:rsidRPr="00B067BF">
        <w:rPr>
          <w:rFonts w:ascii="仿宋_GB2312" w:eastAsia="仿宋_GB2312" w:hint="eastAsia"/>
          <w:sz w:val="32"/>
          <w:szCs w:val="32"/>
        </w:rPr>
        <w:t>年1</w:t>
      </w:r>
      <w:r w:rsidR="00FB5D2A">
        <w:rPr>
          <w:rFonts w:ascii="仿宋_GB2312" w:eastAsia="仿宋_GB2312" w:hint="eastAsia"/>
          <w:sz w:val="32"/>
          <w:szCs w:val="32"/>
        </w:rPr>
        <w:t>1</w:t>
      </w:r>
      <w:r w:rsidRPr="00B067BF">
        <w:rPr>
          <w:rFonts w:ascii="仿宋_GB2312" w:eastAsia="仿宋_GB2312" w:hint="eastAsia"/>
          <w:sz w:val="32"/>
          <w:szCs w:val="32"/>
        </w:rPr>
        <w:t>月</w:t>
      </w:r>
      <w:r w:rsidR="00FB5D2A">
        <w:rPr>
          <w:rFonts w:ascii="仿宋_GB2312" w:eastAsia="仿宋_GB2312" w:hint="eastAsia"/>
          <w:sz w:val="32"/>
          <w:szCs w:val="32"/>
        </w:rPr>
        <w:t>5</w:t>
      </w:r>
      <w:r w:rsidRPr="00B067BF">
        <w:rPr>
          <w:rFonts w:ascii="仿宋_GB2312" w:eastAsia="仿宋_GB2312" w:hint="eastAsia"/>
          <w:sz w:val="32"/>
          <w:szCs w:val="32"/>
        </w:rPr>
        <w:t>日</w:t>
      </w:r>
      <w:r w:rsidR="00FB5D2A">
        <w:rPr>
          <w:rFonts w:ascii="仿宋_GB2312" w:eastAsia="仿宋_GB2312" w:hint="eastAsia"/>
          <w:sz w:val="32"/>
          <w:szCs w:val="32"/>
        </w:rPr>
        <w:t>13</w:t>
      </w:r>
      <w:r w:rsidR="00FB5D2A" w:rsidRPr="00B067BF">
        <w:rPr>
          <w:rFonts w:ascii="仿宋_GB2312" w:eastAsia="仿宋_GB2312" w:hint="eastAsia"/>
          <w:sz w:val="32"/>
          <w:szCs w:val="32"/>
        </w:rPr>
        <w:t>∶</w:t>
      </w:r>
      <w:r w:rsidR="00FB5D2A">
        <w:rPr>
          <w:rFonts w:ascii="仿宋_GB2312" w:eastAsia="仿宋_GB2312" w:hint="eastAsia"/>
          <w:sz w:val="32"/>
          <w:szCs w:val="32"/>
        </w:rPr>
        <w:t>30—1</w:t>
      </w:r>
      <w:r w:rsidR="00877016">
        <w:rPr>
          <w:rFonts w:ascii="仿宋_GB2312" w:eastAsia="仿宋_GB2312" w:hint="eastAsia"/>
          <w:sz w:val="32"/>
          <w:szCs w:val="32"/>
        </w:rPr>
        <w:t>7</w:t>
      </w:r>
      <w:r w:rsidR="00FB5D2A" w:rsidRPr="00B067BF">
        <w:rPr>
          <w:rFonts w:ascii="仿宋_GB2312" w:eastAsia="仿宋_GB2312" w:hint="eastAsia"/>
          <w:sz w:val="32"/>
          <w:szCs w:val="32"/>
        </w:rPr>
        <w:t>∶</w:t>
      </w:r>
      <w:r w:rsidR="00FB5D2A">
        <w:rPr>
          <w:rFonts w:ascii="仿宋_GB2312" w:eastAsia="仿宋_GB2312" w:hint="eastAsia"/>
          <w:sz w:val="32"/>
          <w:szCs w:val="32"/>
        </w:rPr>
        <w:t>00</w:t>
      </w:r>
      <w:r w:rsidRPr="00B067BF">
        <w:rPr>
          <w:rFonts w:ascii="仿宋_GB2312" w:eastAsia="仿宋_GB2312" w:hint="eastAsia"/>
          <w:sz w:val="32"/>
          <w:szCs w:val="32"/>
        </w:rPr>
        <w:t>在</w:t>
      </w:r>
      <w:r w:rsidR="00FB5D2A">
        <w:rPr>
          <w:rFonts w:ascii="仿宋_GB2312" w:eastAsia="仿宋_GB2312" w:hint="eastAsia"/>
          <w:sz w:val="32"/>
          <w:szCs w:val="32"/>
        </w:rPr>
        <w:t>中国气象局气象会堂召开</w:t>
      </w:r>
      <w:r w:rsidR="006C633A">
        <w:rPr>
          <w:rFonts w:ascii="仿宋_GB2312" w:eastAsia="仿宋_GB2312" w:hint="eastAsia"/>
          <w:sz w:val="32"/>
          <w:szCs w:val="32"/>
        </w:rPr>
        <w:t>，</w:t>
      </w:r>
      <w:r w:rsidR="00FB5D2A">
        <w:rPr>
          <w:rFonts w:ascii="仿宋_GB2312" w:eastAsia="仿宋_GB2312" w:hint="eastAsia"/>
          <w:sz w:val="32"/>
          <w:szCs w:val="32"/>
        </w:rPr>
        <w:t>11</w:t>
      </w:r>
      <w:r w:rsidRPr="00B067BF">
        <w:rPr>
          <w:rFonts w:ascii="仿宋_GB2312" w:eastAsia="仿宋_GB2312" w:hint="eastAsia"/>
          <w:sz w:val="32"/>
          <w:szCs w:val="32"/>
        </w:rPr>
        <w:t>月</w:t>
      </w:r>
      <w:r w:rsidR="00FB5D2A">
        <w:rPr>
          <w:rFonts w:ascii="仿宋_GB2312" w:eastAsia="仿宋_GB2312" w:hint="eastAsia"/>
          <w:sz w:val="32"/>
          <w:szCs w:val="32"/>
        </w:rPr>
        <w:t>5</w:t>
      </w:r>
      <w:r w:rsidRPr="00B067BF">
        <w:rPr>
          <w:rFonts w:ascii="仿宋_GB2312" w:eastAsia="仿宋_GB2312" w:hint="eastAsia"/>
          <w:sz w:val="32"/>
          <w:szCs w:val="32"/>
        </w:rPr>
        <w:t>日</w:t>
      </w:r>
      <w:r w:rsidR="00FB5D2A">
        <w:rPr>
          <w:rFonts w:ascii="仿宋_GB2312" w:eastAsia="仿宋_GB2312" w:hint="eastAsia"/>
          <w:sz w:val="32"/>
          <w:szCs w:val="32"/>
        </w:rPr>
        <w:t>上午</w:t>
      </w:r>
      <w:r w:rsidRPr="00B067BF">
        <w:rPr>
          <w:rFonts w:ascii="仿宋_GB2312" w:eastAsia="仿宋_GB2312" w:hint="eastAsia"/>
          <w:sz w:val="32"/>
          <w:szCs w:val="32"/>
        </w:rPr>
        <w:t>报到，报到地点为</w:t>
      </w:r>
      <w:r w:rsidR="006C633A">
        <w:rPr>
          <w:rFonts w:ascii="仿宋_GB2312" w:eastAsia="仿宋_GB2312" w:hint="eastAsia"/>
          <w:sz w:val="32"/>
          <w:szCs w:val="32"/>
        </w:rPr>
        <w:t>气象会堂东厅</w:t>
      </w:r>
      <w:r w:rsidRPr="00B067BF">
        <w:rPr>
          <w:rFonts w:ascii="仿宋_GB2312" w:eastAsia="仿宋_GB2312" w:hint="eastAsia"/>
          <w:sz w:val="32"/>
          <w:szCs w:val="32"/>
        </w:rPr>
        <w:t>。</w:t>
      </w:r>
    </w:p>
    <w:p w:rsidR="00877016" w:rsidRPr="00877016" w:rsidRDefault="00877016" w:rsidP="00AC2E91">
      <w:pPr>
        <w:pStyle w:val="aa"/>
        <w:adjustRightInd w:val="0"/>
        <w:snapToGrid w:val="0"/>
        <w:spacing w:line="480" w:lineRule="exact"/>
        <w:ind w:leftChars="0" w:left="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（17:00-18:00召开第二十八届理事会常务理事会第一次会议，地点在会议中心一楼多功能厅）</w:t>
      </w:r>
    </w:p>
    <w:p w:rsidR="00642565" w:rsidRPr="00B067BF" w:rsidRDefault="00642565" w:rsidP="00AC2E91">
      <w:pPr>
        <w:pStyle w:val="aa"/>
        <w:adjustRightInd w:val="0"/>
        <w:snapToGrid w:val="0"/>
        <w:spacing w:line="480" w:lineRule="exact"/>
        <w:ind w:leftChars="0" w:left="0" w:firstLine="632"/>
        <w:rPr>
          <w:rFonts w:ascii="仿宋_GB2312" w:eastAsia="仿宋_GB2312"/>
          <w:sz w:val="32"/>
          <w:szCs w:val="32"/>
        </w:rPr>
      </w:pPr>
      <w:r w:rsidRPr="00B067BF">
        <w:rPr>
          <w:rFonts w:ascii="仿宋_GB2312" w:eastAsia="仿宋_GB2312" w:hint="eastAsia"/>
          <w:sz w:val="32"/>
          <w:szCs w:val="32"/>
        </w:rPr>
        <w:t>二、代表大会主要日程</w:t>
      </w:r>
    </w:p>
    <w:p w:rsidR="00642565" w:rsidRPr="00B067BF" w:rsidRDefault="00642565" w:rsidP="00AC2E91">
      <w:pPr>
        <w:pStyle w:val="aa"/>
        <w:adjustRightInd w:val="0"/>
        <w:snapToGrid w:val="0"/>
        <w:spacing w:line="480" w:lineRule="exact"/>
        <w:ind w:leftChars="0" w:left="0" w:firstLine="632"/>
        <w:rPr>
          <w:rFonts w:ascii="仿宋_GB2312" w:eastAsia="仿宋_GB2312"/>
          <w:sz w:val="32"/>
          <w:szCs w:val="32"/>
        </w:rPr>
      </w:pPr>
      <w:r w:rsidRPr="00B067BF">
        <w:rPr>
          <w:rFonts w:ascii="仿宋_GB2312" w:eastAsia="仿宋_GB2312" w:hint="eastAsia"/>
          <w:sz w:val="32"/>
          <w:szCs w:val="32"/>
        </w:rPr>
        <w:t>具体安排详见附件1。</w:t>
      </w:r>
    </w:p>
    <w:p w:rsidR="00642565" w:rsidRPr="00B067BF" w:rsidRDefault="00642565" w:rsidP="00AC2E91">
      <w:pPr>
        <w:adjustRightInd w:val="0"/>
        <w:snapToGrid w:val="0"/>
        <w:spacing w:line="480" w:lineRule="exact"/>
        <w:ind w:firstLineChars="200" w:firstLine="632"/>
        <w:jc w:val="left"/>
        <w:rPr>
          <w:rFonts w:ascii="仿宋_GB2312"/>
          <w:szCs w:val="32"/>
        </w:rPr>
      </w:pPr>
      <w:r w:rsidRPr="00B067BF">
        <w:rPr>
          <w:rFonts w:ascii="仿宋_GB2312" w:hint="eastAsia"/>
          <w:szCs w:val="32"/>
        </w:rPr>
        <w:t>三、代表大会代表</w:t>
      </w:r>
    </w:p>
    <w:p w:rsidR="000070C0" w:rsidRPr="00B067BF" w:rsidRDefault="00BB243B" w:rsidP="00E57802">
      <w:pPr>
        <w:snapToGrid w:val="0"/>
        <w:spacing w:line="430" w:lineRule="exact"/>
        <w:rPr>
          <w:rFonts w:ascii="仿宋_GB2312" w:hAnsi="仿宋"/>
          <w:spacing w:val="-6"/>
        </w:rPr>
      </w:pPr>
      <w:r w:rsidRPr="00BB243B">
        <w:rPr>
          <w:rFonts w:ascii="宋体" w:eastAsia="宋体" w:cs="宋体"/>
          <w:noProof/>
          <w:color w:val="0000FF"/>
          <w:kern w:val="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-32.6pt;margin-top:-74.9pt;width:505.5pt;height:777.55pt;z-index:6">
            <v:imagedata r:id="rId8" o:title=""/>
          </v:shape>
          <o:OLEObject Type="Embed" ProgID="Picture.PicObj.1" ShapeID="_x0000_s1075" DrawAspect="Content" ObjectID="_1475913630" r:id="rId9">
            <o:FieldCodes>\s</o:FieldCodes>
          </o:OLEObject>
        </w:pict>
      </w:r>
    </w:p>
    <w:p w:rsidR="00D25BDA" w:rsidRDefault="00D25BDA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AC2E91" w:rsidRPr="00B067BF" w:rsidRDefault="00AC2E91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0070C0" w:rsidRDefault="000070C0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Pr="00B067BF" w:rsidRDefault="00F228D2" w:rsidP="00E57802">
      <w:pPr>
        <w:snapToGrid w:val="0"/>
        <w:spacing w:line="430" w:lineRule="exact"/>
        <w:rPr>
          <w:rFonts w:ascii="仿宋_GB2312" w:hAnsi="仿宋"/>
          <w:spacing w:val="-6"/>
        </w:rPr>
      </w:pPr>
    </w:p>
    <w:p w:rsidR="00F228D2" w:rsidRPr="00B067BF" w:rsidRDefault="00F56BF0" w:rsidP="00F228D2">
      <w:pPr>
        <w:snapToGrid w:val="0"/>
        <w:spacing w:line="520" w:lineRule="exact"/>
        <w:ind w:rightChars="155" w:right="490"/>
        <w:jc w:val="center"/>
        <w:rPr>
          <w:rFonts w:ascii="仿宋_GB2312" w:hAnsi="仿宋"/>
          <w:spacing w:val="-6"/>
        </w:rPr>
      </w:pPr>
      <w:r w:rsidRPr="00B067BF">
        <w:rPr>
          <w:rFonts w:ascii="仿宋_GB2312" w:hAnsi="仿宋" w:hint="eastAsia"/>
          <w:spacing w:val="-6"/>
        </w:rPr>
        <w:t xml:space="preserve">                        </w:t>
      </w:r>
      <w:r w:rsidR="00864563">
        <w:rPr>
          <w:rFonts w:ascii="仿宋_GB2312" w:hAnsi="仿宋" w:hint="eastAsia"/>
          <w:spacing w:val="-6"/>
        </w:rPr>
        <w:t xml:space="preserve"> </w:t>
      </w:r>
    </w:p>
    <w:p w:rsidR="007E3095" w:rsidRPr="00B067BF" w:rsidRDefault="007E3095" w:rsidP="00F56BF0">
      <w:pPr>
        <w:adjustRightInd w:val="0"/>
        <w:snapToGrid w:val="0"/>
        <w:spacing w:line="600" w:lineRule="exact"/>
        <w:ind w:rightChars="400" w:right="1263"/>
        <w:jc w:val="right"/>
        <w:rPr>
          <w:rFonts w:ascii="仿宋_GB2312" w:hAnsi="仿宋"/>
          <w:spacing w:val="-6"/>
        </w:rPr>
      </w:pPr>
    </w:p>
    <w:p w:rsidR="007E3095" w:rsidRDefault="00A268E6" w:rsidP="00097E67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 w:rsidRPr="00B067BF">
        <w:rPr>
          <w:rFonts w:ascii="仿宋_GB2312" w:hint="eastAsia"/>
          <w:spacing w:val="-6"/>
        </w:rPr>
        <w:br w:type="page"/>
      </w:r>
      <w:r w:rsidRPr="00A268E6">
        <w:rPr>
          <w:rFonts w:ascii="黑体" w:eastAsia="黑体" w:hint="eastAsia"/>
          <w:spacing w:val="-6"/>
        </w:rPr>
        <w:lastRenderedPageBreak/>
        <w:t>附件</w:t>
      </w:r>
      <w:r w:rsidR="008C49DA">
        <w:rPr>
          <w:rFonts w:ascii="黑体" w:eastAsia="黑体" w:hint="eastAsia"/>
          <w:spacing w:val="-6"/>
        </w:rPr>
        <w:t>1</w:t>
      </w:r>
    </w:p>
    <w:p w:rsidR="00A268E6" w:rsidRPr="00A268E6" w:rsidRDefault="00A268E6" w:rsidP="00AD7388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5F7550" w:rsidRPr="00AD7388" w:rsidRDefault="005F7550" w:rsidP="005F7550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AD7388">
        <w:rPr>
          <w:rFonts w:ascii="方正小标宋简体" w:eastAsia="方正小标宋简体" w:hAnsi="宋体" w:hint="eastAsia"/>
          <w:sz w:val="36"/>
          <w:szCs w:val="36"/>
        </w:rPr>
        <w:t>第二十八次全国会员代表大会主要活动议程</w:t>
      </w:r>
    </w:p>
    <w:p w:rsidR="005F7550" w:rsidRPr="001014AB" w:rsidRDefault="005F7550" w:rsidP="005F7550">
      <w:pPr>
        <w:adjustRightInd w:val="0"/>
        <w:snapToGrid w:val="0"/>
        <w:spacing w:line="360" w:lineRule="auto"/>
        <w:jc w:val="center"/>
        <w:rPr>
          <w:rFonts w:ascii="仿宋_GB2312" w:hAnsi="仿宋"/>
          <w:sz w:val="28"/>
          <w:szCs w:val="28"/>
        </w:rPr>
      </w:pPr>
      <w:r w:rsidRPr="001014AB">
        <w:rPr>
          <w:rFonts w:ascii="仿宋_GB2312" w:hAnsi="仿宋" w:hint="eastAsia"/>
          <w:sz w:val="28"/>
          <w:szCs w:val="28"/>
        </w:rPr>
        <w:t>2014年11月5日  北京  中国气象局院内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5879"/>
        <w:gridCol w:w="1134"/>
        <w:gridCol w:w="1364"/>
      </w:tblGrid>
      <w:tr w:rsidR="00C0528E" w:rsidRPr="00906324" w:rsidTr="00906324">
        <w:trPr>
          <w:trHeight w:val="567"/>
          <w:jc w:val="center"/>
        </w:trPr>
        <w:tc>
          <w:tcPr>
            <w:tcW w:w="1073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29" w:left="-92" w:rightChars="-33" w:right="-104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879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="552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活  动  内  容</w:t>
            </w:r>
          </w:p>
        </w:tc>
        <w:tc>
          <w:tcPr>
            <w:tcW w:w="113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36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地点</w:t>
            </w:r>
          </w:p>
        </w:tc>
      </w:tr>
      <w:tr w:rsidR="00C0528E" w:rsidRPr="00906324" w:rsidTr="001F7D07">
        <w:trPr>
          <w:trHeight w:val="567"/>
          <w:jc w:val="center"/>
        </w:trPr>
        <w:tc>
          <w:tcPr>
            <w:tcW w:w="1073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5879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会议代表报到</w:t>
            </w:r>
          </w:p>
        </w:tc>
        <w:tc>
          <w:tcPr>
            <w:tcW w:w="113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="554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4" w:type="dxa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气象会堂东厅</w:t>
            </w:r>
          </w:p>
        </w:tc>
      </w:tr>
      <w:tr w:rsidR="00C0528E" w:rsidRPr="00906324" w:rsidTr="001F7D07">
        <w:trPr>
          <w:trHeight w:val="2313"/>
          <w:jc w:val="center"/>
        </w:trPr>
        <w:tc>
          <w:tcPr>
            <w:tcW w:w="1073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13:30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cs="宋体" w:hint="eastAsia"/>
                <w:sz w:val="28"/>
                <w:szCs w:val="28"/>
              </w:rPr>
              <w:t>—</w:t>
            </w:r>
            <w:r w:rsidRPr="00906324">
              <w:rPr>
                <w:rFonts w:ascii="仿宋_GB2312" w:hAnsi="仿宋" w:hint="eastAsia"/>
                <w:sz w:val="28"/>
                <w:szCs w:val="28"/>
              </w:rPr>
              <w:t>14:00</w:t>
            </w:r>
          </w:p>
        </w:tc>
        <w:tc>
          <w:tcPr>
            <w:tcW w:w="5879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第二十八次全国会员代表大会第一次全体会议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Chars="100" w:firstLine="276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1.宣布大会主席团人员组成；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Chars="100" w:firstLine="276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2.介绍来宾并宣读贺信单位名单；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Chars="100" w:firstLine="276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 xml:space="preserve">3.中国科协领导讲话； 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Chars="100" w:firstLine="276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4.中国气象局领导讲话；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firstLineChars="100" w:firstLine="276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5.宣布表彰决定。</w:t>
            </w:r>
          </w:p>
        </w:tc>
        <w:tc>
          <w:tcPr>
            <w:tcW w:w="113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秦大河</w:t>
            </w:r>
          </w:p>
        </w:tc>
        <w:tc>
          <w:tcPr>
            <w:tcW w:w="136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气象会堂</w:t>
            </w:r>
          </w:p>
        </w:tc>
      </w:tr>
      <w:tr w:rsidR="00C0528E" w:rsidRPr="00906324" w:rsidTr="001F7D07">
        <w:trPr>
          <w:trHeight w:val="3678"/>
          <w:jc w:val="center"/>
        </w:trPr>
        <w:tc>
          <w:tcPr>
            <w:tcW w:w="1073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14:00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33" w:left="-104" w:rightChars="-37" w:right="-117"/>
              <w:jc w:val="left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cs="宋体" w:hint="eastAsia"/>
                <w:sz w:val="28"/>
                <w:szCs w:val="28"/>
              </w:rPr>
              <w:t>—</w:t>
            </w:r>
            <w:r w:rsidRPr="00906324">
              <w:rPr>
                <w:rFonts w:ascii="仿宋_GB2312" w:hAnsi="仿宋" w:hint="eastAsia"/>
                <w:sz w:val="28"/>
                <w:szCs w:val="28"/>
              </w:rPr>
              <w:t>15:30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5879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第二十八次全国会员代表大会第一次全体会议（续）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1.第二十七届理事会工作报告；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2.通过第二十八届理事会理事选举办法及计、监票人名单；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3.选举第二十八届理事会理事；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4.第二十七届理事会财务工作报告；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5.关于修改《中国气象学会章程》的报告及会费标准调整说明；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6.宣布第二十八届理事会理事选举结果。</w:t>
            </w:r>
          </w:p>
        </w:tc>
        <w:tc>
          <w:tcPr>
            <w:tcW w:w="113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王会军</w:t>
            </w:r>
          </w:p>
        </w:tc>
        <w:tc>
          <w:tcPr>
            <w:tcW w:w="136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气象会堂</w:t>
            </w:r>
          </w:p>
        </w:tc>
      </w:tr>
      <w:tr w:rsidR="00C0528E" w:rsidRPr="00906324" w:rsidTr="001F7D07">
        <w:trPr>
          <w:trHeight w:val="567"/>
          <w:jc w:val="center"/>
        </w:trPr>
        <w:tc>
          <w:tcPr>
            <w:tcW w:w="1073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15:30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215" w:rightChars="-45" w:right="-142" w:hangingChars="134" w:hanging="370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cs="宋体" w:hint="eastAsia"/>
                <w:sz w:val="28"/>
                <w:szCs w:val="28"/>
              </w:rPr>
              <w:t>—</w:t>
            </w:r>
            <w:r w:rsidRPr="00906324">
              <w:rPr>
                <w:rFonts w:ascii="仿宋_GB2312" w:hAnsi="仿宋" w:hint="eastAsia"/>
                <w:sz w:val="28"/>
                <w:szCs w:val="28"/>
              </w:rPr>
              <w:t>16:20</w:t>
            </w:r>
          </w:p>
        </w:tc>
        <w:tc>
          <w:tcPr>
            <w:tcW w:w="5879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第二十八届理事会第一次会议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1.通过第二十八届理事会常务理事和理事长、副理事长、秘书长选举办法及计、监票人名单；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2.选举第二十八届理事会常务理事及理事长、副理事长、秘书长；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3.通过第二十八届理事会聘任名誉理事长、名誉理事名单及拟聘任副秘书长名单；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4.宣布第二十八届理事会常务理事、理事长、</w:t>
            </w:r>
            <w:r w:rsidRPr="00906324">
              <w:rPr>
                <w:rFonts w:ascii="仿宋_GB2312" w:hAnsi="仿宋" w:hint="eastAsia"/>
                <w:sz w:val="28"/>
                <w:szCs w:val="28"/>
              </w:rPr>
              <w:lastRenderedPageBreak/>
              <w:t>副理事长、秘书长选举结果。</w:t>
            </w:r>
          </w:p>
        </w:tc>
        <w:tc>
          <w:tcPr>
            <w:tcW w:w="113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仿宋" w:hint="eastAsia"/>
                <w:sz w:val="28"/>
                <w:szCs w:val="28"/>
              </w:rPr>
              <w:lastRenderedPageBreak/>
              <w:t>费建芳</w:t>
            </w:r>
            <w:proofErr w:type="gramEnd"/>
          </w:p>
        </w:tc>
        <w:tc>
          <w:tcPr>
            <w:tcW w:w="1364" w:type="dxa"/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color w:val="FF0000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气象会堂</w:t>
            </w:r>
          </w:p>
        </w:tc>
      </w:tr>
      <w:tr w:rsidR="00C0528E" w:rsidRPr="00906324" w:rsidTr="00FA71E5">
        <w:trPr>
          <w:trHeight w:val="567"/>
          <w:jc w:val="center"/>
        </w:trPr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-49" w:left="-155" w:rightChars="-45" w:right="-142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16:20</w:t>
            </w:r>
          </w:p>
          <w:p w:rsidR="00C0528E" w:rsidRPr="00906324" w:rsidRDefault="00C0528E" w:rsidP="00906324">
            <w:pPr>
              <w:tabs>
                <w:tab w:val="left" w:pos="354"/>
              </w:tabs>
              <w:adjustRightInd w:val="0"/>
              <w:snapToGrid w:val="0"/>
              <w:spacing w:line="240" w:lineRule="auto"/>
              <w:ind w:leftChars="-49" w:left="-17" w:rightChars="-45" w:right="-142" w:hangingChars="50" w:hanging="138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cs="宋体" w:hint="eastAsia"/>
                <w:sz w:val="28"/>
                <w:szCs w:val="28"/>
              </w:rPr>
              <w:t>—</w:t>
            </w:r>
            <w:r w:rsidRPr="00906324">
              <w:rPr>
                <w:rFonts w:ascii="仿宋_GB2312" w:hAnsi="仿宋" w:hint="eastAsia"/>
                <w:sz w:val="28"/>
                <w:szCs w:val="28"/>
              </w:rPr>
              <w:t>16:50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第二十八次全国会员代表大会第二次全体会议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1.通过关于第二十七届理事会工作报告的决议；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2.通过关于修改《中国气象学会章程》及会费标准的决议；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3.宣布第二十八届理事会常务理事及理事长、副理事长、秘书长名单；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4.宣布第二十八届理事会名誉理事长、名誉理事聘任名单；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5.宣布第二十八届理事会副秘书长聘任名单；</w:t>
            </w:r>
          </w:p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ind w:leftChars="99" w:left="603" w:hangingChars="105" w:hanging="290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6.第二十八届理事会理事长讲话。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仿宋" w:hint="eastAsia"/>
                <w:sz w:val="28"/>
                <w:szCs w:val="28"/>
              </w:rPr>
              <w:t>李廉水</w:t>
            </w:r>
            <w:proofErr w:type="gramEnd"/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C0528E" w:rsidRPr="00906324" w:rsidRDefault="00C0528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气象会堂</w:t>
            </w:r>
          </w:p>
        </w:tc>
      </w:tr>
      <w:tr w:rsidR="00877016" w:rsidRPr="00906324" w:rsidTr="00FA71E5">
        <w:trPr>
          <w:trHeight w:val="567"/>
          <w:jc w:val="center"/>
        </w:trPr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leftChars="-46" w:left="-145" w:rightChars="-34" w:right="-107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leftChars="-46" w:left="-145" w:rightChars="-34" w:right="-107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17:00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leftChars="-46" w:left="-145" w:rightChars="-34" w:right="-107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—18:00</w:t>
            </w: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rPr>
                <w:rFonts w:ascii="仿宋_GB2312" w:hAnsi="仿宋"/>
                <w:b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b/>
                <w:sz w:val="28"/>
                <w:szCs w:val="28"/>
              </w:rPr>
              <w:t>第二十八届理事会常务理事会第一次会议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1.审议第二十八届理事会常务理事会议事规则（修订稿）；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2.决定本届常务理事工作分工；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 xml:space="preserve">3.审议中国气象学会会员管理暂行条例（修订稿）； 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4.审议学科委员会管理办法及第二十八届理事会所属学科（工作）委员会设置及挂靠单位建议方案；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5.审议中国气象学会气象科技奖励与人才举荐工作委员会工作条例（修订稿）；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6.决定第二十八届理事会常务理事会第二次会议召开时间、地点和议程；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ind w:firstLineChars="200" w:firstLine="552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7.临时动议。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第二十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八届理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事会理</w:t>
            </w:r>
          </w:p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事长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877016" w:rsidRPr="00906324" w:rsidRDefault="00877016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06324">
              <w:rPr>
                <w:rFonts w:ascii="仿宋_GB2312" w:hAnsi="仿宋" w:hint="eastAsia"/>
                <w:sz w:val="28"/>
                <w:szCs w:val="28"/>
              </w:rPr>
              <w:t>会议中心多功能厅</w:t>
            </w:r>
          </w:p>
        </w:tc>
      </w:tr>
    </w:tbl>
    <w:p w:rsidR="00203893" w:rsidRPr="00500DE1" w:rsidRDefault="00203893" w:rsidP="00554020">
      <w:pPr>
        <w:ind w:firstLineChars="200" w:firstLine="608"/>
        <w:rPr>
          <w:rFonts w:ascii="仿宋_GB2312" w:hAnsi="仿宋"/>
          <w:spacing w:val="-6"/>
        </w:rPr>
      </w:pPr>
    </w:p>
    <w:p w:rsidR="005C09F7" w:rsidRDefault="008C49DA" w:rsidP="005C09F7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>
        <w:rPr>
          <w:rFonts w:ascii="仿宋_GB2312" w:hAnsi="仿宋"/>
          <w:sz w:val="36"/>
          <w:szCs w:val="36"/>
        </w:rPr>
        <w:br w:type="page"/>
      </w:r>
      <w:r w:rsidR="005C09F7" w:rsidRPr="00A268E6">
        <w:rPr>
          <w:rFonts w:ascii="黑体" w:eastAsia="黑体" w:hint="eastAsia"/>
          <w:spacing w:val="-6"/>
        </w:rPr>
        <w:lastRenderedPageBreak/>
        <w:t>附件</w:t>
      </w:r>
      <w:r w:rsidR="005C09F7">
        <w:rPr>
          <w:rFonts w:ascii="黑体" w:eastAsia="黑体" w:hint="eastAsia"/>
          <w:spacing w:val="-6"/>
        </w:rPr>
        <w:t>2</w:t>
      </w:r>
    </w:p>
    <w:p w:rsidR="005C09F7" w:rsidRPr="00A268E6" w:rsidRDefault="005C09F7" w:rsidP="005C09F7">
      <w:pPr>
        <w:snapToGrid w:val="0"/>
        <w:ind w:right="652"/>
        <w:jc w:val="left"/>
        <w:rPr>
          <w:rFonts w:ascii="黑体" w:eastAsia="黑体"/>
          <w:spacing w:val="-6"/>
        </w:rPr>
      </w:pPr>
    </w:p>
    <w:p w:rsidR="005C09F7" w:rsidRDefault="00AD7388" w:rsidP="00AD7388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AD7388">
        <w:rPr>
          <w:rFonts w:ascii="方正小标宋简体" w:eastAsia="方正小标宋简体" w:hAnsi="宋体" w:hint="eastAsia"/>
          <w:sz w:val="36"/>
          <w:szCs w:val="36"/>
        </w:rPr>
        <w:t>第二十八次全国会员代表大会代表名单</w:t>
      </w:r>
    </w:p>
    <w:p w:rsidR="00906324" w:rsidRDefault="00906324" w:rsidP="00961F77">
      <w:pPr>
        <w:adjustRightInd w:val="0"/>
        <w:snapToGrid w:val="0"/>
        <w:spacing w:line="300" w:lineRule="auto"/>
        <w:jc w:val="center"/>
        <w:rPr>
          <w:rFonts w:ascii="仿宋_GB2312" w:hAnsi="宋体" w:cs="Courier New"/>
          <w:b/>
          <w:sz w:val="28"/>
          <w:szCs w:val="28"/>
        </w:rPr>
      </w:pPr>
    </w:p>
    <w:p w:rsidR="00961F77" w:rsidRPr="00906324" w:rsidRDefault="00961F77" w:rsidP="00961F77">
      <w:pPr>
        <w:adjustRightInd w:val="0"/>
        <w:snapToGrid w:val="0"/>
        <w:spacing w:line="300" w:lineRule="auto"/>
        <w:jc w:val="center"/>
        <w:rPr>
          <w:rFonts w:ascii="仿宋_GB2312" w:hAnsi="宋体"/>
          <w:b/>
          <w:sz w:val="36"/>
          <w:szCs w:val="36"/>
        </w:rPr>
      </w:pPr>
      <w:r w:rsidRPr="00906324">
        <w:rPr>
          <w:rFonts w:ascii="仿宋_GB2312" w:hAnsi="宋体" w:cs="Courier New" w:hint="eastAsia"/>
          <w:b/>
          <w:sz w:val="28"/>
          <w:szCs w:val="28"/>
        </w:rPr>
        <w:t>表</w:t>
      </w:r>
      <w:proofErr w:type="gramStart"/>
      <w:r w:rsidRPr="00906324">
        <w:rPr>
          <w:rFonts w:ascii="仿宋_GB2312" w:hAnsi="宋体" w:cs="Courier New" w:hint="eastAsia"/>
          <w:b/>
          <w:sz w:val="28"/>
          <w:szCs w:val="28"/>
        </w:rPr>
        <w:t>一</w:t>
      </w:r>
      <w:proofErr w:type="gramEnd"/>
      <w:r w:rsidRPr="00906324">
        <w:rPr>
          <w:rFonts w:ascii="仿宋_GB2312" w:hAnsi="宋体" w:cs="Courier New" w:hint="eastAsia"/>
          <w:b/>
          <w:sz w:val="28"/>
          <w:szCs w:val="28"/>
        </w:rPr>
        <w:t>：第二十八次全国会员代表大会正式代表名单</w:t>
      </w: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6"/>
        <w:gridCol w:w="1838"/>
        <w:gridCol w:w="1275"/>
        <w:gridCol w:w="4820"/>
      </w:tblGrid>
      <w:tr w:rsidR="00961F77" w:rsidRPr="00906324" w:rsidTr="00961F77">
        <w:trPr>
          <w:trHeight w:val="454"/>
          <w:tblHeader/>
        </w:trPr>
        <w:tc>
          <w:tcPr>
            <w:tcW w:w="856" w:type="dxa"/>
            <w:shd w:val="clear" w:color="auto" w:fill="FFFFFF" w:themeFill="background1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961F77" w:rsidRPr="00906324" w:rsidTr="00961F77">
        <w:trPr>
          <w:trHeight w:val="454"/>
        </w:trPr>
        <w:tc>
          <w:tcPr>
            <w:tcW w:w="8789" w:type="dxa"/>
            <w:gridSpan w:val="4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第二十八届理事会理事候选人部分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宇如聪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罗云峰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中国气象局科技与气候变化司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余  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中国气象局办公室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王劲松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中国气象局综合观测司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顾建峰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中国气象局预报与网络司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胡  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中国气象局人事司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毕宝贵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毛留喜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沈学顺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杨  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国家卫星气象中心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  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国家卫星气象中心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宋连春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国家气候中心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张培群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国家气候中心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刘洪滨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国家气候中心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肖文名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国家气象信息中心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  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中国气象局气象探测中心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毛恒青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中国气象局公共气象服务中心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端义宏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张人禾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张小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曳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张义军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丑纪范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中国气象局气象干部培训学院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胡  欣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中国气象局气象干部培训学院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陈云峰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中国气象局气象宣传与科普中心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杨晋辉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中国气象报社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王存忠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气象出版社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翟盘茂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中国气象学会秘书处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张建云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中国华云气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科技集团公司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华风气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传媒集团有限责任公司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王迎春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梁旭东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中国气象局北京城市气象研究所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潘家华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中国社科院城市发展与环境研究所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  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国家海洋环境预报中心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周建华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中国民用航空局空中交通管理局航空气象中心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丁叶风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中国民用航空华北地区空中交通管理局气象服务部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周国良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水利部水文局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王会军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程新金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陆日宇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吴国雄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郑循华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46790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林朝</w:t>
            </w:r>
            <w:r w:rsidR="00467903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郑景云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中国科学院地理科学与资源研究所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刘布春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中国农业科学院农业环境与可持续发展</w:t>
            </w: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胡永云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北京大学物理学院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张庆红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北京大学物理学院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付遵涛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北京大学物理学院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赵春生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北京大学物理学院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潘志华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中国农业大学资源与环境学院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李建平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北京师范大学全球变化与地球系统科学研究院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罗  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清华大学地球系统科学研究中心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钱泽宏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总参气象水文局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刘文彬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总参气象水文局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王旭东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总参气象水文局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赵殿军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总装备部司令部作战试验局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  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海军司令部航空兵部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崔廉清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空军司令部气象局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郭俊红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第二炮司令部作战部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  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总参大气环境研究所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张建川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总参气象水文空间天气总站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刘健文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空军装备研究院气象所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任小波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中国科学院重大科技任务局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张朝林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国家自然科学基金委员会地球科学部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国家发展和改革委员会应对气候变化司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高庆先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中国环境科学研究院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万海斌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国家防汛抗旱总指挥部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张晓东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张劲松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中国林业科学研究院林业研究所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69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邹瑞苍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中国农学会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黎贞发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天津市气候中心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赵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海军司令部航海保证部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张迎新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河北省气象台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张洪涛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山西省气象局</w:t>
            </w:r>
            <w:bookmarkStart w:id="0" w:name="_GoBack"/>
            <w:bookmarkEnd w:id="0"/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杨志捷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内蒙古自治区气象局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  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辽宁省气象局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赵大庆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大连市气象局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刘晶淼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中国气象局沈阳大气环境研究所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  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吉林省气象局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高玉中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黑龙江省气象局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鲍文东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黑龙江省农垦总局农业局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雷小途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中国气象局上海台风研究所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曾智华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中国气象局上海台风研究所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杨金彪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江苏省气象局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杨修群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南京大学大气科学学院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  元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南京大学大气科学学院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张耀存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南京大学大气科学学院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王体健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南京大学大气科学学院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李廉水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闵锦忠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管兆勇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申双和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费建芳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解放军理工大学气象海洋学院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高太长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解放军理工大学气象海洋学院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钟  中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解放军理工大学气象海洋学院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冀春晓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浙江省气象科学研究所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陈智源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宁波市气象局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曹  龙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浙江大学地球科学系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吴必文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安徽省气象科学研究所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傅云飞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高建芸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福建省气候中心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苏卫东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厦门市气象局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詹丰兴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江西省气象局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李春虎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山东省气象局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顾润源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青岛市气象局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盛立芳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孙景兰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河南省气象局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王仁乔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湖北省气象局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崔春光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中国气象局武汉暴雨研究所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汪扩军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湖南省气象局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梁建茵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广州市气象局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毛  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深圳市气象局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万齐林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中国气象局广州热带海洋气象研究所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温之平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中山大学大气科学系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  才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广西壮族自治区气象局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辛吉武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海南省气象局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高阳华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重庆市气象科学研究所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陈忠明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四川省气象局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李跃清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中国气象局成都高原气象研究所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周激流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成都信息工程学院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何建新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成都信息工程学院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李登文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贵州省气象局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琚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建华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云南省气象局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吴  涧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云南大学资源环境与地球科学学院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拉  卓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西藏自治区气象局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薛春芳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陕西省气象局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  强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甘肃省气象局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李耀辉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中国气象局兰州干旱气象研究所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文  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中国科学院寒区旱区环境与工程研究所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吕世华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中国科学院寒区旱区环境与工程研究所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黄建平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兰州大学大气科学学院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孙安平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青海省气象局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王建林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宁夏回族自治区气象局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崔彩霞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新疆维尔吾尔自治区气象局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何  清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中国气象局乌鲁木齐沙漠气象研究所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康永义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新疆生产建设兵团气象局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岑智明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香港天文台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邓耀民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澳门地球物理暨气象局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789" w:type="dxa"/>
            <w:gridSpan w:val="4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第二十七届理事会常务理事部分</w:t>
            </w:r>
          </w:p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（非第二十八届理事会理事候选人）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秦大河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李福林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总参气象水文局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谈哲敏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南京大学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沈晓农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赵立成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国家气象信息中心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孙  健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中国气象局公共气象服务中心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王春乙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077B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原中国气象科学研究院,现</w:t>
            </w:r>
            <w:r w:rsidR="00961F77" w:rsidRPr="00906324">
              <w:rPr>
                <w:rFonts w:ascii="仿宋_GB2312" w:hAnsi="宋体" w:hint="eastAsia"/>
                <w:sz w:val="28"/>
                <w:szCs w:val="28"/>
              </w:rPr>
              <w:t>海南省气象局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陈洪滨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中国科学院大气物理研究所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赵柏林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北京大学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林龙福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总参气象水文局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张  敏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海军司令部航空兵部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路成科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空军司令部气象局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刘志</w:t>
            </w: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海军司令部航海保证部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王江山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辽宁省气象局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 xml:space="preserve">汤  </w:t>
            </w: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绪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077B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原</w:t>
            </w:r>
            <w:r w:rsidR="00961F77" w:rsidRPr="00906324">
              <w:rPr>
                <w:rFonts w:ascii="仿宋_GB2312" w:hAnsi="宋体" w:hint="eastAsia"/>
                <w:sz w:val="28"/>
                <w:szCs w:val="28"/>
              </w:rPr>
              <w:t>上海市气象局</w:t>
            </w:r>
            <w:r w:rsidRPr="00906324">
              <w:rPr>
                <w:rFonts w:ascii="仿宋_GB2312" w:hAnsi="宋体" w:hint="eastAsia"/>
                <w:sz w:val="28"/>
                <w:szCs w:val="28"/>
              </w:rPr>
              <w:t>,现世界气象组织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崔</w:t>
            </w:r>
            <w:proofErr w:type="gramEnd"/>
            <w:r w:rsidRPr="00906324">
              <w:rPr>
                <w:rFonts w:ascii="仿宋_GB2312" w:hAnsi="宋体" w:hint="eastAsia"/>
                <w:sz w:val="28"/>
                <w:szCs w:val="28"/>
              </w:rPr>
              <w:t>讲学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湖北省气象局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钟晓平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四川省气象局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周定文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077B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原</w:t>
            </w:r>
            <w:r w:rsidR="00961F77" w:rsidRPr="00906324">
              <w:rPr>
                <w:rFonts w:ascii="仿宋_GB2312" w:hAnsi="宋体" w:hint="eastAsia"/>
                <w:sz w:val="28"/>
                <w:szCs w:val="28"/>
              </w:rPr>
              <w:t>成都信息工程学院</w:t>
            </w:r>
            <w:r w:rsidRPr="00906324">
              <w:rPr>
                <w:rFonts w:ascii="仿宋_GB2312" w:hAnsi="宋体" w:hint="eastAsia"/>
                <w:sz w:val="28"/>
                <w:szCs w:val="28"/>
              </w:rPr>
              <w:t>,现中国核工业集团</w:t>
            </w:r>
          </w:p>
        </w:tc>
      </w:tr>
      <w:tr w:rsidR="00961F77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魏文寿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961F77" w:rsidRPr="00906324" w:rsidRDefault="00961F77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新疆自治区气象局</w:t>
            </w:r>
          </w:p>
        </w:tc>
      </w:tr>
      <w:tr w:rsidR="00961F77" w:rsidRPr="00906324" w:rsidTr="00961F77">
        <w:trPr>
          <w:trHeight w:val="454"/>
        </w:trPr>
        <w:tc>
          <w:tcPr>
            <w:tcW w:w="8789" w:type="dxa"/>
            <w:gridSpan w:val="4"/>
            <w:shd w:val="solid" w:color="FFFFFF" w:fill="auto"/>
            <w:vAlign w:val="center"/>
          </w:tcPr>
          <w:p w:rsidR="00961F77" w:rsidRPr="00906324" w:rsidRDefault="00961F77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各省气象学会及中国气象学会秘书处推荐部分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高迎新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郭金兰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北京市气象台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周锦程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天津市气象服务中心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石立新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河北省气象科学研究所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苗爱梅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山西省气象台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达布希拉图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内蒙古自治区气象科学研究所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郑江平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辽宁省气象局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  辑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辽宁省气象科学研究所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侯国成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大连市气象局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枞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亭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吉林省气象学会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王志德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黑龙江省气象学会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胡晓薇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中国民用航空华东地区空中交通管理局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刘嘉华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交通运输部东海航海保障中心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张水平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解放军理工大学气象海洋学院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余锦华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潘益农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南京大学大气科学学院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曾明剑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江苏省气象科学研究所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何  月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浙江省气候中心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叶卫东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宁波市气象局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倍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顺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安徽省气象学会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  宁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福建省气象台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苏明峰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厦门市气象天文学会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邓志华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江西省气象学会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薛德强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山东气象学会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黄明政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青岛市气象局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赵洪升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河南省气象学会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王海军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湖北省气象信息与技术保障中心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万素琴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武汉区域气候中心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廖玉芳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湖南省气候中心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徐建平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广东省气象学会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广东省气象学会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李新硕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深圳市气象局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黄运丰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广西壮族自治区河池市气象局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蒋文毅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民航海南空管分局气象台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向  鸣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重庆市气象学会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牟艳彬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中国民用航空西南地区空中交通管理局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孟祥钧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成都军区空军司令部气象处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谢海瑛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贵州省气象学会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孙绩华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云南省气象学会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假  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西藏自治区气象台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王维锁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中国飞行试验研究院飞行部场站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马鹏里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西北区域气候中心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王宝鉴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兰州中心气象台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罗生洲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青海省气象学会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陈豫英</w:t>
            </w:r>
            <w:proofErr w:type="gramEnd"/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宁夏回族自治区气象台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  杰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新疆维吾尔自治区气象局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汪宏伟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民航新疆空中交通管理局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冯雪竹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中国气象学会秘书处</w:t>
            </w:r>
          </w:p>
        </w:tc>
      </w:tr>
      <w:tr w:rsidR="00EF669E" w:rsidRPr="00906324" w:rsidTr="00961F77">
        <w:trPr>
          <w:trHeight w:val="454"/>
        </w:trPr>
        <w:tc>
          <w:tcPr>
            <w:tcW w:w="8789" w:type="dxa"/>
            <w:gridSpan w:val="4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学科（工作）委员会推荐部分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武炳义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孟燕军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中国气象局北京城市气象研究所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838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孙俊英</w:t>
            </w:r>
          </w:p>
        </w:tc>
        <w:tc>
          <w:tcPr>
            <w:tcW w:w="1275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王莉莉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郭亚田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中国气象局气象探测中心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曹晓钟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中国气象局气象探测中心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薛惠文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北京大学物理学院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陈  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梁  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上海市气候中心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王润元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中国气象局兰州干旱气象研究所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  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中国气象局成都高原气象研究所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景元书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南京信息工程大学应用气象学院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刘颖杰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中国气象局公共气象服务中心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姜丽丹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总参气象水文局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张效信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国家卫星气象中心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220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高玉春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中国气象局气象探测中心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孟  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中国气象科学研究院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任国玉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  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国家气候中心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房佳蓓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南京大学大气科学学院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姜海如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湖北省气象局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肖子牛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中国气象局气象干部培训学院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洪兰江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中国气象局办公室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熊安元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国家气象信息中心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  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华风气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传媒集团有限责任公司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刘春霞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中国气象局广州热带海洋气象研究所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秦  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空军司令部气象局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郭学良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中国气象局人工影响天气中心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中国气象局数值预报中心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赵鲁强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中国气象局公共气象服务中心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李青青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中国气象局上海台风研究所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谌</w:t>
            </w:r>
            <w:proofErr w:type="gramEnd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国家气象中心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孙建奇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中国科学院大气物理研究所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唐</w:t>
            </w: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世浩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国家卫星气象中心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王式功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兰州大学大气科学学院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张伟民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气象科学普及工作委员会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刘文泉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气象合作与交流工作委员会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胡绍萍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气象科技奖励与人才举荐工作委员会</w:t>
            </w:r>
          </w:p>
        </w:tc>
      </w:tr>
      <w:tr w:rsidR="00EF669E" w:rsidRPr="00906324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伊  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气象期刊工作委员会</w:t>
            </w:r>
          </w:p>
        </w:tc>
      </w:tr>
    </w:tbl>
    <w:p w:rsidR="00961F77" w:rsidRDefault="00961F77" w:rsidP="001C2852">
      <w:pPr>
        <w:adjustRightInd w:val="0"/>
        <w:snapToGrid w:val="0"/>
        <w:spacing w:beforeLines="50" w:line="300" w:lineRule="auto"/>
        <w:rPr>
          <w:rFonts w:hAnsi="宋体" w:cs="Courier New"/>
          <w:b/>
          <w:sz w:val="28"/>
          <w:szCs w:val="28"/>
        </w:rPr>
      </w:pPr>
    </w:p>
    <w:p w:rsidR="00961F77" w:rsidRPr="00B05265" w:rsidRDefault="00961F77" w:rsidP="001C2852">
      <w:pPr>
        <w:adjustRightInd w:val="0"/>
        <w:snapToGrid w:val="0"/>
        <w:spacing w:beforeLines="50" w:line="300" w:lineRule="auto"/>
        <w:jc w:val="center"/>
        <w:rPr>
          <w:rFonts w:ascii="仿宋_GB2312" w:hAnsi="宋体" w:cs="Courier New"/>
          <w:b/>
          <w:sz w:val="28"/>
          <w:szCs w:val="28"/>
        </w:rPr>
      </w:pPr>
      <w:r>
        <w:rPr>
          <w:rFonts w:hAnsi="宋体" w:cs="Courier New"/>
          <w:b/>
          <w:sz w:val="28"/>
          <w:szCs w:val="28"/>
        </w:rPr>
        <w:br w:type="page"/>
      </w:r>
      <w:r w:rsidRPr="00B05265">
        <w:rPr>
          <w:rFonts w:ascii="仿宋_GB2312" w:hAnsi="宋体" w:cs="Courier New" w:hint="eastAsia"/>
          <w:b/>
          <w:sz w:val="28"/>
          <w:szCs w:val="28"/>
        </w:rPr>
        <w:lastRenderedPageBreak/>
        <w:t>表二：第二十八次全国会员代表大会列席代表名单</w:t>
      </w: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2002"/>
        <w:gridCol w:w="1117"/>
        <w:gridCol w:w="4816"/>
      </w:tblGrid>
      <w:tr w:rsidR="00EF669E" w:rsidRPr="00906324" w:rsidTr="00A462A3">
        <w:trPr>
          <w:trHeight w:val="454"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EF669E" w:rsidRPr="00906324" w:rsidTr="00FF018F">
        <w:trPr>
          <w:trHeight w:val="45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第二十七届理事会兼职副秘书长</w:t>
            </w:r>
          </w:p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（非第二十八届理事会理事候选人）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李  慧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原中国气象局科技司，现国家卫星气象中心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王灿新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中国气象科学研究院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曾文华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解放军理工大学气象海洋学院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 xml:space="preserve">张  </w:t>
            </w: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熠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南京大学大气科学学院</w:t>
            </w:r>
          </w:p>
        </w:tc>
      </w:tr>
      <w:tr w:rsidR="00EF669E" w:rsidRPr="00906324" w:rsidTr="00FF018F">
        <w:trPr>
          <w:trHeight w:val="45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第二十八届理事会拟聘任的兼职副秘书长</w:t>
            </w:r>
          </w:p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（非代表大会正式代表）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臧海佳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中国气象局科技与气候变化司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王德英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中国气象科学研究院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孟智勇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北京大学</w:t>
            </w:r>
            <w:r w:rsidR="00C13541" w:rsidRPr="00906324">
              <w:rPr>
                <w:rFonts w:ascii="仿宋_GB2312" w:hAnsi="宋体" w:hint="eastAsia"/>
                <w:sz w:val="28"/>
                <w:szCs w:val="28"/>
              </w:rPr>
              <w:t>物理学院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何都良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南京信息工程大学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王  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解放军理工大学</w:t>
            </w:r>
            <w:r w:rsidR="00C13541" w:rsidRPr="00906324">
              <w:rPr>
                <w:rFonts w:ascii="仿宋_GB2312" w:hAnsi="宋体" w:hint="eastAsia"/>
                <w:sz w:val="28"/>
                <w:szCs w:val="28"/>
              </w:rPr>
              <w:t>气象海洋学院</w:t>
            </w:r>
          </w:p>
        </w:tc>
      </w:tr>
      <w:tr w:rsidR="00EF669E" w:rsidRPr="00906324" w:rsidTr="00FF018F">
        <w:trPr>
          <w:trHeight w:val="45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b/>
                <w:sz w:val="28"/>
                <w:szCs w:val="28"/>
              </w:rPr>
              <w:t>各省气象学会推荐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刘爱霞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天津市气象学会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李根娥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河北省气象学会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温汉光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山西省气象学会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孙力威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辽宁省气象学会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徐建中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上海市气象学会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贾延安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江苏省气象学会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周建平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浙江省气象学会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林仲平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福建省气象学会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邱</w:t>
            </w:r>
            <w:proofErr w:type="gramEnd"/>
            <w:r w:rsidRPr="00906324">
              <w:rPr>
                <w:rFonts w:ascii="仿宋_GB2312" w:hAnsi="宋体" w:hint="eastAsia"/>
                <w:sz w:val="28"/>
                <w:szCs w:val="28"/>
              </w:rPr>
              <w:t xml:space="preserve">  燕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湖北省气象学会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曾予农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湖南省气象学会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杨馥祯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海南省气象学会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王玉萍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四川省气象学会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普布央金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西藏自治区气象学会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王建萍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陕西省气象学会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朱立明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甘肃省气象学会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 xml:space="preserve">刘  </w:t>
            </w:r>
            <w:proofErr w:type="gramStart"/>
            <w:r w:rsidRPr="00906324">
              <w:rPr>
                <w:rFonts w:ascii="仿宋_GB2312" w:hAnsi="宋体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大连市气象学会</w:t>
            </w:r>
          </w:p>
        </w:tc>
      </w:tr>
      <w:tr w:rsidR="00EF669E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耿  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906324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669E" w:rsidRPr="00906324" w:rsidRDefault="00EF669E" w:rsidP="00906324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906324">
              <w:rPr>
                <w:rFonts w:ascii="仿宋_GB2312" w:hAnsi="宋体" w:hint="eastAsia"/>
                <w:sz w:val="28"/>
                <w:szCs w:val="28"/>
              </w:rPr>
              <w:t>青岛市气象学会</w:t>
            </w:r>
          </w:p>
        </w:tc>
      </w:tr>
      <w:tr w:rsidR="001C2852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Pr="00906324" w:rsidRDefault="001C2852" w:rsidP="001C285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Pr="00906324" w:rsidRDefault="001C2852" w:rsidP="001C285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 w:rsidRPr="00BD0005">
              <w:rPr>
                <w:rFonts w:ascii="仿宋_GB2312" w:hAnsi="宋体" w:hint="eastAsia"/>
                <w:sz w:val="28"/>
                <w:szCs w:val="28"/>
              </w:rPr>
              <w:t>肖开提·多莱特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Pr="00906324" w:rsidRDefault="001C2852" w:rsidP="001C285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Pr="00906324" w:rsidRDefault="001C2852" w:rsidP="001C2852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新疆维吾尔自治区气象学会</w:t>
            </w:r>
          </w:p>
        </w:tc>
      </w:tr>
      <w:tr w:rsidR="001C2852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Pr="00BD0005" w:rsidRDefault="001C2852" w:rsidP="001C285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陈礼生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广东省气象学会</w:t>
            </w:r>
          </w:p>
        </w:tc>
      </w:tr>
      <w:tr w:rsidR="001C2852" w:rsidRPr="00906324" w:rsidTr="00A462A3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宁新红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C2852" w:rsidRDefault="001C2852" w:rsidP="001C2852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青海省气象学会</w:t>
            </w:r>
          </w:p>
        </w:tc>
      </w:tr>
    </w:tbl>
    <w:p w:rsidR="00961F77" w:rsidRDefault="00961F77" w:rsidP="001C2852">
      <w:pPr>
        <w:adjustRightInd w:val="0"/>
        <w:snapToGrid w:val="0"/>
        <w:spacing w:beforeLines="50" w:line="300" w:lineRule="auto"/>
        <w:jc w:val="center"/>
        <w:rPr>
          <w:rFonts w:ascii="仿宋_GB2312" w:hAnsi="宋体" w:cs="Courier New"/>
          <w:b/>
          <w:sz w:val="28"/>
          <w:szCs w:val="28"/>
        </w:rPr>
      </w:pPr>
    </w:p>
    <w:p w:rsidR="00961F77" w:rsidRPr="00B05265" w:rsidRDefault="00961F77" w:rsidP="00961F77">
      <w:pPr>
        <w:widowControl/>
        <w:jc w:val="center"/>
        <w:rPr>
          <w:rFonts w:ascii="仿宋_GB2312" w:hAnsi="宋体" w:cs="Courier New"/>
          <w:b/>
          <w:sz w:val="28"/>
          <w:szCs w:val="28"/>
        </w:rPr>
      </w:pPr>
      <w:r>
        <w:rPr>
          <w:rFonts w:ascii="仿宋_GB2312" w:hAnsi="宋体" w:cs="Courier New"/>
          <w:b/>
          <w:sz w:val="28"/>
          <w:szCs w:val="28"/>
        </w:rPr>
        <w:br w:type="page"/>
      </w:r>
      <w:r w:rsidRPr="00B05265">
        <w:rPr>
          <w:rFonts w:ascii="仿宋_GB2312" w:hAnsi="宋体" w:cs="Courier New" w:hint="eastAsia"/>
          <w:b/>
          <w:sz w:val="28"/>
          <w:szCs w:val="28"/>
        </w:rPr>
        <w:lastRenderedPageBreak/>
        <w:t>表三：第二十八次全国会员代表大会特邀代表名单</w:t>
      </w: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6"/>
        <w:gridCol w:w="1838"/>
        <w:gridCol w:w="1275"/>
        <w:gridCol w:w="4820"/>
      </w:tblGrid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B05265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05265">
              <w:rPr>
                <w:rFonts w:ascii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 w:rsidRPr="00B05265">
              <w:rPr>
                <w:rFonts w:ascii="仿宋_GB2312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05265">
              <w:rPr>
                <w:rFonts w:ascii="仿宋_GB2312" w:hAnsi="宋体" w:hint="eastAsia"/>
                <w:b/>
                <w:sz w:val="28"/>
                <w:szCs w:val="28"/>
              </w:rPr>
              <w:t>工作单位</w:t>
            </w:r>
          </w:p>
        </w:tc>
      </w:tr>
      <w:tr w:rsidR="00961F77" w:rsidRPr="00B05265" w:rsidTr="00961F77">
        <w:trPr>
          <w:trHeight w:val="45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b/>
                <w:sz w:val="28"/>
                <w:szCs w:val="28"/>
              </w:rPr>
              <w:t>第二十七届理事会名誉理事长、名誉理事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曾庆存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中国科学院大气物理研究所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B05265">
              <w:rPr>
                <w:rFonts w:ascii="仿宋_GB2312" w:hAnsi="仿宋" w:hint="eastAsia"/>
                <w:sz w:val="28"/>
                <w:szCs w:val="28"/>
              </w:rPr>
              <w:t>伍荣生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南京大学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黄荣辉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中国科学院大气物理研究所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李崇银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解放军理工大学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郑国光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中国气象局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迟学岐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总参气象水文局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B05265">
              <w:rPr>
                <w:rFonts w:ascii="仿宋_GB2312" w:hAnsi="仿宋" w:hint="eastAsia"/>
                <w:sz w:val="28"/>
                <w:szCs w:val="28"/>
              </w:rPr>
              <w:t>矫梅燕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1C2852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中国气象局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谭本</w:t>
            </w:r>
            <w:proofErr w:type="gramStart"/>
            <w:r w:rsidRPr="00B05265">
              <w:rPr>
                <w:rFonts w:ascii="仿宋_GB2312" w:hAnsi="仿宋" w:hint="eastAsia"/>
                <w:sz w:val="28"/>
                <w:szCs w:val="28"/>
              </w:rPr>
              <w:t>馗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北京大学物理学院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王  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海军司令部航海保证部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卞林根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中国气象科学研究院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孔  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解放军理工大学气象海洋学院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谢  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原北京市气象局，现中国气象局计财司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赵广忠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原青岛市气象局，现贵州省气象局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B05265">
              <w:rPr>
                <w:rFonts w:ascii="仿宋_GB2312" w:hAnsi="仿宋" w:hint="eastAsia"/>
                <w:sz w:val="28"/>
                <w:szCs w:val="28"/>
              </w:rPr>
              <w:t>张书余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原甘肃省气象局，现河北省气象局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hint="eastAsia"/>
                <w:sz w:val="28"/>
                <w:szCs w:val="28"/>
              </w:rPr>
              <w:t>董文杰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</w:tr>
      <w:tr w:rsidR="00961F77" w:rsidRPr="00B05265" w:rsidTr="00961F77">
        <w:trPr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left="-22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B05265">
              <w:rPr>
                <w:rFonts w:ascii="仿宋_GB2312" w:hAnsi="仿宋" w:hint="eastAsia"/>
                <w:sz w:val="28"/>
                <w:szCs w:val="28"/>
              </w:rPr>
              <w:t>施培量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</w:rPr>
            </w:pPr>
            <w:r w:rsidRPr="00B05265">
              <w:rPr>
                <w:rFonts w:ascii="仿宋_GB2312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1F77" w:rsidRPr="00B05265" w:rsidRDefault="00961F77" w:rsidP="00961F77">
            <w:pPr>
              <w:adjustRightInd w:val="0"/>
              <w:snapToGrid w:val="0"/>
              <w:spacing w:line="240" w:lineRule="auto"/>
              <w:ind w:right="-50"/>
              <w:jc w:val="left"/>
              <w:rPr>
                <w:rFonts w:ascii="仿宋_GB2312" w:hAnsi="仿宋"/>
                <w:sz w:val="28"/>
                <w:szCs w:val="28"/>
              </w:rPr>
            </w:pPr>
            <w:r w:rsidRPr="00B05265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原国家气象信息中心，现世界气象组织</w:t>
            </w:r>
          </w:p>
        </w:tc>
      </w:tr>
    </w:tbl>
    <w:p w:rsidR="008C49DA" w:rsidRPr="00A70B85" w:rsidRDefault="005C09F7" w:rsidP="00A70B85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黑体" w:eastAsia="黑体" w:hAnsi="黑体"/>
          <w:szCs w:val="32"/>
        </w:rPr>
      </w:pPr>
      <w:r w:rsidRPr="008F6305">
        <w:rPr>
          <w:rFonts w:ascii="仿宋_GB2312" w:cs="宋体"/>
          <w:color w:val="000000"/>
          <w:kern w:val="0"/>
          <w:sz w:val="28"/>
          <w:szCs w:val="28"/>
        </w:rPr>
        <w:br w:type="page"/>
      </w:r>
      <w:r w:rsidR="008C49DA" w:rsidRPr="00A70B85">
        <w:rPr>
          <w:rFonts w:ascii="黑体" w:eastAsia="黑体" w:hAnsi="黑体" w:cs="宋体" w:hint="eastAsia"/>
          <w:color w:val="000000"/>
          <w:kern w:val="0"/>
          <w:szCs w:val="32"/>
        </w:rPr>
        <w:lastRenderedPageBreak/>
        <w:t>附件</w:t>
      </w:r>
      <w:r w:rsidR="008C49DA" w:rsidRPr="00A70B85">
        <w:rPr>
          <w:rFonts w:ascii="黑体" w:eastAsia="黑体" w:hAnsi="黑体" w:hint="eastAsia"/>
          <w:szCs w:val="32"/>
        </w:rPr>
        <w:t>3</w:t>
      </w:r>
    </w:p>
    <w:p w:rsidR="008C49DA" w:rsidRPr="00654371" w:rsidRDefault="008C49DA" w:rsidP="001C2852">
      <w:pPr>
        <w:adjustRightInd w:val="0"/>
        <w:snapToGrid w:val="0"/>
        <w:spacing w:beforeLines="50"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654371">
        <w:rPr>
          <w:rFonts w:ascii="方正小标宋_GBK" w:eastAsia="方正小标宋_GBK" w:hAnsi="宋体" w:hint="eastAsia"/>
          <w:sz w:val="44"/>
          <w:szCs w:val="44"/>
        </w:rPr>
        <w:t>第二十八次全国会员代表大会回执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992"/>
        <w:gridCol w:w="4800"/>
        <w:gridCol w:w="1589"/>
      </w:tblGrid>
      <w:tr w:rsidR="00EC0634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EC0634" w:rsidRPr="00654371" w:rsidRDefault="00EC0634" w:rsidP="0065437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szCs w:val="32"/>
              </w:rPr>
            </w:pPr>
            <w:r w:rsidRPr="00654371">
              <w:rPr>
                <w:rFonts w:ascii="宋体" w:hAnsi="宋体" w:hint="eastAsia"/>
                <w:b/>
                <w:szCs w:val="32"/>
              </w:rPr>
              <w:t>姓</w:t>
            </w:r>
            <w:r w:rsidR="00654371">
              <w:rPr>
                <w:rFonts w:ascii="宋体" w:hAnsi="宋体" w:hint="eastAsia"/>
                <w:b/>
                <w:szCs w:val="32"/>
              </w:rPr>
              <w:t xml:space="preserve"> </w:t>
            </w:r>
            <w:r w:rsidRPr="00654371">
              <w:rPr>
                <w:rFonts w:ascii="宋体" w:hAnsi="宋体" w:hint="eastAsia"/>
                <w:b/>
                <w:szCs w:val="32"/>
              </w:rPr>
              <w:t>名</w:t>
            </w:r>
          </w:p>
        </w:tc>
        <w:tc>
          <w:tcPr>
            <w:tcW w:w="992" w:type="dxa"/>
            <w:vAlign w:val="center"/>
          </w:tcPr>
          <w:p w:rsidR="00EC0634" w:rsidRPr="00654371" w:rsidRDefault="00EC0634" w:rsidP="00654371">
            <w:pPr>
              <w:adjustRightInd w:val="0"/>
              <w:snapToGrid w:val="0"/>
              <w:spacing w:line="240" w:lineRule="auto"/>
              <w:ind w:leftChars="-39" w:left="-123" w:rightChars="-34" w:right="-107"/>
              <w:jc w:val="center"/>
              <w:rPr>
                <w:rFonts w:ascii="宋体" w:hAnsi="宋体"/>
                <w:b/>
                <w:szCs w:val="32"/>
              </w:rPr>
            </w:pPr>
            <w:r w:rsidRPr="00654371">
              <w:rPr>
                <w:rFonts w:ascii="宋体" w:hAnsi="宋体" w:hint="eastAsia"/>
                <w:b/>
                <w:szCs w:val="32"/>
              </w:rPr>
              <w:t>性别</w:t>
            </w:r>
          </w:p>
        </w:tc>
        <w:tc>
          <w:tcPr>
            <w:tcW w:w="4800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szCs w:val="32"/>
              </w:rPr>
            </w:pPr>
            <w:r w:rsidRPr="00654371">
              <w:rPr>
                <w:rFonts w:ascii="宋体" w:hAnsi="宋体" w:hint="eastAsia"/>
                <w:b/>
                <w:szCs w:val="32"/>
              </w:rPr>
              <w:t>工</w:t>
            </w:r>
            <w:r w:rsidRPr="00654371">
              <w:rPr>
                <w:rFonts w:ascii="宋体" w:hAnsi="宋体" w:hint="eastAsia"/>
                <w:b/>
                <w:szCs w:val="32"/>
              </w:rPr>
              <w:t xml:space="preserve"> </w:t>
            </w:r>
            <w:r w:rsidRPr="00654371">
              <w:rPr>
                <w:rFonts w:ascii="宋体" w:hAnsi="宋体" w:hint="eastAsia"/>
                <w:b/>
                <w:szCs w:val="32"/>
              </w:rPr>
              <w:t>作</w:t>
            </w:r>
            <w:r w:rsidRPr="00654371">
              <w:rPr>
                <w:rFonts w:ascii="宋体" w:hAnsi="宋体" w:hint="eastAsia"/>
                <w:b/>
                <w:szCs w:val="32"/>
              </w:rPr>
              <w:t xml:space="preserve"> </w:t>
            </w:r>
            <w:r w:rsidRPr="00654371">
              <w:rPr>
                <w:rFonts w:ascii="宋体" w:hAnsi="宋体" w:hint="eastAsia"/>
                <w:b/>
                <w:szCs w:val="32"/>
              </w:rPr>
              <w:t>单</w:t>
            </w:r>
            <w:r w:rsidRPr="00654371">
              <w:rPr>
                <w:rFonts w:ascii="宋体" w:hAnsi="宋体" w:hint="eastAsia"/>
                <w:b/>
                <w:szCs w:val="32"/>
              </w:rPr>
              <w:t xml:space="preserve"> </w:t>
            </w:r>
            <w:r w:rsidRPr="00654371">
              <w:rPr>
                <w:rFonts w:ascii="宋体" w:hAnsi="宋体" w:hint="eastAsia"/>
                <w:b/>
                <w:szCs w:val="32"/>
              </w:rPr>
              <w:t>位</w:t>
            </w:r>
          </w:p>
        </w:tc>
        <w:tc>
          <w:tcPr>
            <w:tcW w:w="1589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szCs w:val="32"/>
              </w:rPr>
            </w:pPr>
            <w:r w:rsidRPr="00654371">
              <w:rPr>
                <w:rFonts w:ascii="宋体" w:hAnsi="宋体" w:hint="eastAsia"/>
                <w:b/>
                <w:szCs w:val="32"/>
              </w:rPr>
              <w:t>代表类别</w:t>
            </w:r>
          </w:p>
        </w:tc>
      </w:tr>
      <w:tr w:rsidR="00EC0634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ind w:leftChars="-39" w:left="-123" w:rightChars="-34" w:right="-107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EC0634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EC0634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EC0634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EC0634" w:rsidRPr="00654371" w:rsidRDefault="00EC0634" w:rsidP="00EA5F2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EC0634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EC0634" w:rsidRPr="00654371" w:rsidRDefault="00EC0634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623D76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623D76" w:rsidRPr="00654371" w:rsidTr="00654371">
        <w:trPr>
          <w:cantSplit/>
          <w:trHeight w:hRule="exact" w:val="510"/>
          <w:jc w:val="center"/>
        </w:trPr>
        <w:tc>
          <w:tcPr>
            <w:tcW w:w="1403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4800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589" w:type="dxa"/>
            <w:vAlign w:val="center"/>
          </w:tcPr>
          <w:p w:rsidR="00623D76" w:rsidRPr="00654371" w:rsidRDefault="00623D76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8C49DA" w:rsidRPr="00654371" w:rsidTr="00654371">
        <w:trPr>
          <w:cantSplit/>
          <w:trHeight w:hRule="exact" w:val="510"/>
          <w:jc w:val="center"/>
        </w:trPr>
        <w:tc>
          <w:tcPr>
            <w:tcW w:w="2395" w:type="dxa"/>
            <w:gridSpan w:val="2"/>
            <w:vAlign w:val="center"/>
          </w:tcPr>
          <w:p w:rsidR="008C49DA" w:rsidRPr="00654371" w:rsidRDefault="008C49DA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  <w:r w:rsidRPr="00654371">
              <w:rPr>
                <w:rFonts w:ascii="宋体" w:hAnsi="宋体" w:hint="eastAsia"/>
                <w:szCs w:val="32"/>
              </w:rPr>
              <w:t>预定到会日期</w:t>
            </w:r>
          </w:p>
        </w:tc>
        <w:tc>
          <w:tcPr>
            <w:tcW w:w="6389" w:type="dxa"/>
            <w:gridSpan w:val="2"/>
            <w:vAlign w:val="center"/>
          </w:tcPr>
          <w:p w:rsidR="008C49DA" w:rsidRPr="00654371" w:rsidRDefault="008C49DA" w:rsidP="00EC063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32"/>
              </w:rPr>
            </w:pPr>
          </w:p>
        </w:tc>
      </w:tr>
    </w:tbl>
    <w:p w:rsidR="00203893" w:rsidRPr="00654371" w:rsidRDefault="00BB243B" w:rsidP="001C2852">
      <w:pPr>
        <w:spacing w:beforeLines="30" w:line="400" w:lineRule="exac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pict>
          <v:line id="_x0000_s1029" style="position:absolute;left:0;text-align:left;z-index:2;visibility:visible;mso-position-horizontal-relative:text;mso-position-vertical-relative:page" from=".25pt,681.05pt" to="442.45pt,681.05pt" strokeweight=".85pt">
            <w10:wrap type="topAndBottom" anchory="page"/>
          </v:line>
        </w:pict>
      </w:r>
      <w:r>
        <w:rPr>
          <w:rFonts w:ascii="仿宋_GB2312" w:hAnsi="宋体"/>
          <w:sz w:val="28"/>
          <w:szCs w:val="28"/>
        </w:rPr>
        <w:pict>
          <v:shape id="_x0000_s1034" type="#_x0000_t202" style="position:absolute;left:0;text-align:left;margin-left:0;margin-top:684.6pt;width:442.4pt;height:24.8pt;z-index:4;mso-position-horizontal-relative:margin;mso-position-vertical-relative:page" filled="f" stroked="f">
            <v:textbox style="mso-next-textbox:#_x0000_s1034" inset="0,0,0,0">
              <w:txbxContent>
                <w:p w:rsidR="001C2852" w:rsidRPr="00500DE1" w:rsidRDefault="001C2852" w:rsidP="000704B4">
                  <w:pPr>
                    <w:adjustRightInd w:val="0"/>
                    <w:snapToGrid w:val="0"/>
                    <w:spacing w:line="440" w:lineRule="exact"/>
                    <w:ind w:leftChars="100" w:left="1152" w:rightChars="100" w:right="316" w:hangingChars="303" w:hanging="836"/>
                    <w:rPr>
                      <w:rFonts w:ascii="仿宋_GB2312" w:hAnsi="仿宋"/>
                      <w:sz w:val="28"/>
                      <w:szCs w:val="28"/>
                    </w:rPr>
                  </w:pP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抄送：</w:t>
                  </w:r>
                  <w:bookmarkStart w:id="1" w:name="抄送"/>
                  <w:bookmarkStart w:id="2" w:name="局内发"/>
                  <w:bookmarkEnd w:id="1"/>
                  <w:bookmarkEnd w:id="2"/>
                  <w:r w:rsidRPr="00F05C9E">
                    <w:rPr>
                      <w:rFonts w:hint="eastAsia"/>
                      <w:sz w:val="28"/>
                      <w:szCs w:val="28"/>
                    </w:rPr>
                    <w:t>中国气象局办公室，中国科协学会学术部，各有关单位。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rFonts w:ascii="仿宋_GB2312" w:hAnsi="宋体"/>
          <w:sz w:val="28"/>
          <w:szCs w:val="28"/>
        </w:rPr>
        <w:pict>
          <v:shape id="_x0000_s1032" type="#_x0000_t202" style="position:absolute;left:0;text-align:left;margin-left:0;margin-top:712.45pt;width:442.4pt;height:29.05pt;z-index:3;mso-position-horizontal-relative:text;mso-position-vertical-relative:page" filled="f" stroked="f">
            <v:textbox style="mso-next-textbox:#_x0000_s1032" inset="0,0,0,0">
              <w:txbxContent>
                <w:p w:rsidR="001C2852" w:rsidRPr="00500DE1" w:rsidRDefault="001C2852" w:rsidP="000704B4">
                  <w:pPr>
                    <w:tabs>
                      <w:tab w:val="left" w:pos="158"/>
                      <w:tab w:val="left" w:pos="8216"/>
                      <w:tab w:val="left" w:pos="8374"/>
                      <w:tab w:val="left" w:pos="8532"/>
                    </w:tabs>
                    <w:adjustRightInd w:val="0"/>
                    <w:snapToGrid w:val="0"/>
                    <w:spacing w:line="500" w:lineRule="exact"/>
                    <w:ind w:leftChars="100" w:left="316" w:rightChars="100" w:right="316"/>
                    <w:rPr>
                      <w:rFonts w:ascii="仿宋_GB2312" w:hAnsi="仿宋"/>
                      <w:sz w:val="28"/>
                      <w:szCs w:val="28"/>
                    </w:rPr>
                  </w:pP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中国气象学会    </w:t>
                  </w:r>
                  <w:r w:rsidRPr="00500DE1">
                    <w:rPr>
                      <w:rFonts w:ascii="仿宋_GB2312" w:hAnsi="仿宋" w:hint="eastAsia"/>
                      <w:spacing w:val="6"/>
                      <w:sz w:val="28"/>
                      <w:szCs w:val="28"/>
                    </w:rPr>
                    <w:t xml:space="preserve">  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  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 xml:space="preserve">   20</w:t>
                  </w:r>
                  <w:r w:rsidRPr="00500DE1">
                    <w:rPr>
                      <w:rFonts w:ascii="仿宋_GB2312" w:hAnsi="仿宋" w:hint="eastAsia"/>
                      <w:spacing w:val="-6"/>
                      <w:sz w:val="28"/>
                      <w:szCs w:val="28"/>
                    </w:rPr>
                    <w:t>1</w:t>
                  </w:r>
                  <w:r>
                    <w:rPr>
                      <w:rFonts w:ascii="仿宋_GB2312" w:hAnsi="仿宋" w:hint="eastAsia"/>
                      <w:spacing w:val="-6"/>
                      <w:sz w:val="28"/>
                      <w:szCs w:val="28"/>
                    </w:rPr>
                    <w:t>4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hAnsi="仿宋" w:hint="eastAsia"/>
                      <w:spacing w:val="-6"/>
                      <w:sz w:val="28"/>
                      <w:szCs w:val="28"/>
                    </w:rPr>
                    <w:t>10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Ansi="仿宋" w:hint="eastAsia"/>
                      <w:sz w:val="28"/>
                      <w:szCs w:val="28"/>
                    </w:rPr>
                    <w:t>22</w:t>
                  </w:r>
                  <w:r w:rsidRPr="00500DE1">
                    <w:rPr>
                      <w:rFonts w:ascii="仿宋_GB2312" w:hAnsi="仿宋" w:hint="eastAsia"/>
                      <w:sz w:val="28"/>
                      <w:szCs w:val="28"/>
                    </w:rPr>
                    <w:t>日印发</w:t>
                  </w:r>
                </w:p>
              </w:txbxContent>
            </v:textbox>
            <w10:wrap type="topAndBottom" anchory="page"/>
          </v:shape>
        </w:pict>
      </w:r>
      <w:r>
        <w:rPr>
          <w:rFonts w:ascii="仿宋_GB2312" w:hAnsi="宋体"/>
          <w:sz w:val="28"/>
          <w:szCs w:val="28"/>
        </w:rPr>
        <w:pict>
          <v:line id="_x0000_s1071" style="position:absolute;left:0;text-align:left;z-index:5;visibility:visible;mso-position-horizontal-relative:text;mso-position-vertical-relative:page" from=".25pt,740.6pt" to="442.45pt,740.6pt" strokeweight=".85pt">
            <w10:wrap type="topAndBottom" anchory="page"/>
          </v:line>
        </w:pict>
      </w:r>
      <w:r>
        <w:rPr>
          <w:rFonts w:ascii="仿宋_GB2312" w:hAnsi="宋体"/>
          <w:sz w:val="28"/>
          <w:szCs w:val="28"/>
        </w:rPr>
        <w:pict>
          <v:line id="_x0000_s1028" style="position:absolute;left:0;text-align:left;z-index:1;visibility:visible;mso-position-horizontal-relative:margin;mso-position-vertical-relative:page" from=".45pt,712pt" to="442.65pt,712pt" strokeweight=".6pt">
            <w10:wrap type="topAndBottom" anchorx="margin" anchory="page"/>
          </v:line>
        </w:pict>
      </w:r>
      <w:r w:rsidR="00623D76" w:rsidRPr="00654371">
        <w:rPr>
          <w:rFonts w:ascii="仿宋_GB2312" w:hAnsi="宋体" w:hint="eastAsia"/>
          <w:sz w:val="28"/>
          <w:szCs w:val="28"/>
        </w:rPr>
        <w:t>注：</w:t>
      </w:r>
      <w:r w:rsidR="00E70112" w:rsidRPr="00654371">
        <w:rPr>
          <w:rFonts w:ascii="仿宋_GB2312" w:hAnsi="宋体" w:hint="eastAsia"/>
          <w:sz w:val="28"/>
          <w:szCs w:val="28"/>
        </w:rPr>
        <w:t>1.</w:t>
      </w:r>
      <w:r w:rsidR="00623D76" w:rsidRPr="00654371">
        <w:rPr>
          <w:rFonts w:ascii="仿宋_GB2312" w:hAnsi="宋体" w:hint="eastAsia"/>
          <w:sz w:val="28"/>
          <w:szCs w:val="28"/>
        </w:rPr>
        <w:t>回执请</w:t>
      </w:r>
      <w:r w:rsidR="00E70112" w:rsidRPr="00654371">
        <w:rPr>
          <w:rFonts w:ascii="仿宋_GB2312" w:hAnsi="宋体" w:hint="eastAsia"/>
          <w:sz w:val="28"/>
          <w:szCs w:val="28"/>
        </w:rPr>
        <w:t>务必</w:t>
      </w:r>
      <w:r w:rsidR="00623D76" w:rsidRPr="00654371">
        <w:rPr>
          <w:rFonts w:ascii="仿宋_GB2312" w:hAnsi="宋体" w:hint="eastAsia"/>
          <w:sz w:val="28"/>
          <w:szCs w:val="28"/>
        </w:rPr>
        <w:t>于10月2</w:t>
      </w:r>
      <w:r w:rsidR="00B87F73" w:rsidRPr="00654371">
        <w:rPr>
          <w:rFonts w:ascii="仿宋_GB2312" w:hAnsi="宋体" w:hint="eastAsia"/>
          <w:sz w:val="28"/>
          <w:szCs w:val="28"/>
        </w:rPr>
        <w:t>7</w:t>
      </w:r>
      <w:r w:rsidR="00623D76" w:rsidRPr="00654371">
        <w:rPr>
          <w:rFonts w:ascii="仿宋_GB2312" w:hAnsi="宋体" w:hint="eastAsia"/>
          <w:sz w:val="28"/>
          <w:szCs w:val="28"/>
        </w:rPr>
        <w:t>日前反馈cms@cms1924.org</w:t>
      </w:r>
      <w:r w:rsidR="00AC6A3D" w:rsidRPr="00654371">
        <w:rPr>
          <w:rFonts w:ascii="仿宋_GB2312" w:hAnsi="宋体" w:hint="eastAsia"/>
          <w:sz w:val="28"/>
          <w:szCs w:val="28"/>
        </w:rPr>
        <w:t>邮箱</w:t>
      </w:r>
      <w:r w:rsidR="00E70112" w:rsidRPr="00654371">
        <w:rPr>
          <w:rFonts w:ascii="仿宋_GB2312" w:hAnsi="宋体" w:hint="eastAsia"/>
          <w:sz w:val="28"/>
          <w:szCs w:val="28"/>
        </w:rPr>
        <w:t>。</w:t>
      </w:r>
    </w:p>
    <w:p w:rsidR="00654371" w:rsidRDefault="00E70112" w:rsidP="00654371">
      <w:pPr>
        <w:spacing w:line="400" w:lineRule="exact"/>
        <w:ind w:firstLineChars="200" w:firstLine="552"/>
        <w:rPr>
          <w:rFonts w:ascii="仿宋_GB2312" w:hAnsi="宋体"/>
          <w:sz w:val="28"/>
          <w:szCs w:val="28"/>
        </w:rPr>
      </w:pPr>
      <w:r w:rsidRPr="00654371">
        <w:rPr>
          <w:rFonts w:ascii="仿宋_GB2312" w:hAnsi="宋体" w:hint="eastAsia"/>
          <w:sz w:val="28"/>
          <w:szCs w:val="28"/>
        </w:rPr>
        <w:t>2.联系人：张静（</w:t>
      </w:r>
      <w:r w:rsidR="00C84DD2" w:rsidRPr="00654371">
        <w:rPr>
          <w:rFonts w:ascii="仿宋_GB2312" w:hAnsi="宋体" w:hint="eastAsia"/>
          <w:sz w:val="28"/>
          <w:szCs w:val="28"/>
        </w:rPr>
        <w:t>010-58993476，</w:t>
      </w:r>
      <w:r w:rsidRPr="00654371">
        <w:rPr>
          <w:rFonts w:ascii="仿宋_GB2312" w:hAnsi="宋体" w:hint="eastAsia"/>
          <w:sz w:val="28"/>
          <w:szCs w:val="28"/>
        </w:rPr>
        <w:t>13521332122）</w:t>
      </w:r>
    </w:p>
    <w:p w:rsidR="00E70112" w:rsidRPr="00654371" w:rsidRDefault="00654371" w:rsidP="00654371">
      <w:pPr>
        <w:spacing w:line="400" w:lineRule="exact"/>
        <w:ind w:firstLineChars="200" w:firstLine="552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 xml:space="preserve">          </w:t>
      </w:r>
      <w:r w:rsidR="00E70112" w:rsidRPr="00654371">
        <w:rPr>
          <w:rFonts w:ascii="仿宋_GB2312" w:hAnsi="宋体" w:hint="eastAsia"/>
          <w:sz w:val="28"/>
          <w:szCs w:val="28"/>
        </w:rPr>
        <w:t>王艳（</w:t>
      </w:r>
      <w:r w:rsidR="00C84DD2" w:rsidRPr="00654371">
        <w:rPr>
          <w:rFonts w:ascii="仿宋_GB2312" w:hAnsi="宋体" w:hint="eastAsia"/>
          <w:sz w:val="28"/>
          <w:szCs w:val="28"/>
        </w:rPr>
        <w:t>010-68409840，13521017749</w:t>
      </w:r>
      <w:r w:rsidR="00E70112" w:rsidRPr="00654371">
        <w:rPr>
          <w:rFonts w:ascii="仿宋_GB2312" w:hAnsi="宋体" w:hint="eastAsia"/>
          <w:sz w:val="28"/>
          <w:szCs w:val="28"/>
        </w:rPr>
        <w:t>）</w:t>
      </w:r>
    </w:p>
    <w:sectPr w:rsidR="00E70112" w:rsidRPr="00654371" w:rsidSect="00BC3298">
      <w:headerReference w:type="default" r:id="rId10"/>
      <w:footerReference w:type="even" r:id="rId11"/>
      <w:footerReference w:type="default" r:id="rId12"/>
      <w:pgSz w:w="11906" w:h="16838" w:code="9"/>
      <w:pgMar w:top="2132" w:right="1520" w:bottom="2013" w:left="1537" w:header="851" w:footer="1418" w:gutter="0"/>
      <w:pgNumType w:chapSep="emDash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6C" w:rsidRDefault="00616A6C">
      <w:r>
        <w:separator/>
      </w:r>
    </w:p>
  </w:endnote>
  <w:endnote w:type="continuationSeparator" w:id="0">
    <w:p w:rsidR="00616A6C" w:rsidRDefault="0061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52" w:rsidRDefault="001C2852" w:rsidP="00F73F40">
    <w:pPr>
      <w:pStyle w:val="a6"/>
      <w:framePr w:w="1620" w:wrap="around" w:vAnchor="text" w:hAnchor="page" w:x="1551" w:y="116"/>
      <w:spacing w:line="280" w:lineRule="exact"/>
      <w:ind w:left="34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Pr="00E926FA">
      <w:rPr>
        <w:rStyle w:val="a7"/>
        <w:rFonts w:ascii="宋体" w:eastAsia="宋体" w:hAnsi="宋体"/>
        <w:sz w:val="28"/>
      </w:rPr>
      <w:fldChar w:fldCharType="begin"/>
    </w:r>
    <w:r w:rsidRPr="00E926FA">
      <w:rPr>
        <w:rStyle w:val="a7"/>
        <w:rFonts w:ascii="宋体" w:eastAsia="宋体" w:hAnsi="宋体"/>
        <w:sz w:val="28"/>
      </w:rPr>
      <w:instrText xml:space="preserve">PAGE  </w:instrText>
    </w:r>
    <w:r w:rsidRPr="00E926FA">
      <w:rPr>
        <w:rStyle w:val="a7"/>
        <w:rFonts w:ascii="宋体" w:eastAsia="宋体" w:hAnsi="宋体"/>
        <w:sz w:val="28"/>
      </w:rPr>
      <w:fldChar w:fldCharType="separate"/>
    </w:r>
    <w:r w:rsidR="00A462A3">
      <w:rPr>
        <w:rStyle w:val="a7"/>
        <w:rFonts w:ascii="宋体" w:eastAsia="宋体" w:hAnsi="宋体"/>
        <w:noProof/>
        <w:sz w:val="28"/>
      </w:rPr>
      <w:t>16</w:t>
    </w:r>
    <w:r w:rsidRPr="00E926FA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1C2852" w:rsidRDefault="001C2852">
    <w:pPr>
      <w:pStyle w:val="a6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52" w:rsidRDefault="001C2852" w:rsidP="005E3FFF">
    <w:pPr>
      <w:pStyle w:val="a6"/>
      <w:framePr w:w="1620" w:wrap="around" w:vAnchor="text" w:hAnchor="page" w:x="8701" w:y="56"/>
      <w:ind w:left="34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Pr="00487778">
      <w:rPr>
        <w:rStyle w:val="a7"/>
        <w:rFonts w:ascii="宋体" w:eastAsia="宋体" w:hAnsi="宋体"/>
        <w:sz w:val="28"/>
      </w:rPr>
      <w:fldChar w:fldCharType="begin"/>
    </w:r>
    <w:r w:rsidRPr="00487778">
      <w:rPr>
        <w:rStyle w:val="a7"/>
        <w:rFonts w:ascii="宋体" w:eastAsia="宋体" w:hAnsi="宋体"/>
        <w:sz w:val="28"/>
      </w:rPr>
      <w:instrText xml:space="preserve">PAGE  </w:instrText>
    </w:r>
    <w:r w:rsidRPr="00487778">
      <w:rPr>
        <w:rStyle w:val="a7"/>
        <w:rFonts w:ascii="宋体" w:eastAsia="宋体" w:hAnsi="宋体"/>
        <w:sz w:val="28"/>
      </w:rPr>
      <w:fldChar w:fldCharType="separate"/>
    </w:r>
    <w:r w:rsidR="00A462A3">
      <w:rPr>
        <w:rStyle w:val="a7"/>
        <w:rFonts w:ascii="宋体" w:eastAsia="宋体" w:hAnsi="宋体"/>
        <w:noProof/>
        <w:sz w:val="28"/>
      </w:rPr>
      <w:t>15</w:t>
    </w:r>
    <w:r w:rsidRPr="00487778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1C2852" w:rsidRDefault="001C2852">
    <w:pPr>
      <w:pStyle w:val="a6"/>
      <w:ind w:right="360"/>
      <w:rPr>
        <w:rFonts w:ascii="仿宋_GB2312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6C" w:rsidRDefault="00616A6C">
      <w:r>
        <w:separator/>
      </w:r>
    </w:p>
  </w:footnote>
  <w:footnote w:type="continuationSeparator" w:id="0">
    <w:p w:rsidR="00616A6C" w:rsidRDefault="0061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52" w:rsidRDefault="001C2852" w:rsidP="00984F96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547"/>
    <w:multiLevelType w:val="hybridMultilevel"/>
    <w:tmpl w:val="99387B74"/>
    <w:lvl w:ilvl="0" w:tplc="90CEB8F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01374810"/>
    <w:multiLevelType w:val="hybridMultilevel"/>
    <w:tmpl w:val="B052C410"/>
    <w:lvl w:ilvl="0" w:tplc="A2CAA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2B6A4A"/>
    <w:multiLevelType w:val="hybridMultilevel"/>
    <w:tmpl w:val="DCDA58D4"/>
    <w:lvl w:ilvl="0" w:tplc="5F4EC158">
      <w:start w:val="5"/>
      <w:numFmt w:val="japaneseCounting"/>
      <w:lvlText w:val="%1、"/>
      <w:lvlJc w:val="left"/>
      <w:pPr>
        <w:ind w:left="11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C4298"/>
    <w:multiLevelType w:val="hybridMultilevel"/>
    <w:tmpl w:val="0E542E84"/>
    <w:lvl w:ilvl="0" w:tplc="468268E2">
      <w:start w:val="1"/>
      <w:numFmt w:val="decimal"/>
      <w:lvlText w:val="%1."/>
      <w:lvlJc w:val="left"/>
      <w:pPr>
        <w:ind w:left="1859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3" w:hanging="420"/>
      </w:pPr>
    </w:lvl>
    <w:lvl w:ilvl="2" w:tplc="0409001B" w:tentative="1">
      <w:start w:val="1"/>
      <w:numFmt w:val="lowerRoman"/>
      <w:lvlText w:val="%3."/>
      <w:lvlJc w:val="right"/>
      <w:pPr>
        <w:ind w:left="2663" w:hanging="420"/>
      </w:pPr>
    </w:lvl>
    <w:lvl w:ilvl="3" w:tplc="0409000F" w:tentative="1">
      <w:start w:val="1"/>
      <w:numFmt w:val="decimal"/>
      <w:lvlText w:val="%4."/>
      <w:lvlJc w:val="left"/>
      <w:pPr>
        <w:ind w:left="3083" w:hanging="420"/>
      </w:pPr>
    </w:lvl>
    <w:lvl w:ilvl="4" w:tplc="04090019" w:tentative="1">
      <w:start w:val="1"/>
      <w:numFmt w:val="lowerLetter"/>
      <w:lvlText w:val="%5)"/>
      <w:lvlJc w:val="left"/>
      <w:pPr>
        <w:ind w:left="3503" w:hanging="420"/>
      </w:pPr>
    </w:lvl>
    <w:lvl w:ilvl="5" w:tplc="0409001B" w:tentative="1">
      <w:start w:val="1"/>
      <w:numFmt w:val="lowerRoman"/>
      <w:lvlText w:val="%6."/>
      <w:lvlJc w:val="right"/>
      <w:pPr>
        <w:ind w:left="3923" w:hanging="420"/>
      </w:pPr>
    </w:lvl>
    <w:lvl w:ilvl="6" w:tplc="0409000F" w:tentative="1">
      <w:start w:val="1"/>
      <w:numFmt w:val="decimal"/>
      <w:lvlText w:val="%7."/>
      <w:lvlJc w:val="left"/>
      <w:pPr>
        <w:ind w:left="4343" w:hanging="420"/>
      </w:pPr>
    </w:lvl>
    <w:lvl w:ilvl="7" w:tplc="04090019" w:tentative="1">
      <w:start w:val="1"/>
      <w:numFmt w:val="lowerLetter"/>
      <w:lvlText w:val="%8)"/>
      <w:lvlJc w:val="left"/>
      <w:pPr>
        <w:ind w:left="4763" w:hanging="420"/>
      </w:pPr>
    </w:lvl>
    <w:lvl w:ilvl="8" w:tplc="0409001B" w:tentative="1">
      <w:start w:val="1"/>
      <w:numFmt w:val="lowerRoman"/>
      <w:lvlText w:val="%9."/>
      <w:lvlJc w:val="right"/>
      <w:pPr>
        <w:ind w:left="5183" w:hanging="420"/>
      </w:pPr>
    </w:lvl>
  </w:abstractNum>
  <w:abstractNum w:abstractNumId="4">
    <w:nsid w:val="12DB1124"/>
    <w:multiLevelType w:val="hybridMultilevel"/>
    <w:tmpl w:val="C344BD32"/>
    <w:lvl w:ilvl="0" w:tplc="EF1E1270">
      <w:start w:val="1"/>
      <w:numFmt w:val="japaneseCounting"/>
      <w:lvlText w:val="（%1）"/>
      <w:lvlJc w:val="left"/>
      <w:pPr>
        <w:ind w:left="1641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7D1392"/>
    <w:multiLevelType w:val="hybridMultilevel"/>
    <w:tmpl w:val="4392CDE4"/>
    <w:lvl w:ilvl="0" w:tplc="755CB50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1CB51054"/>
    <w:multiLevelType w:val="hybridMultilevel"/>
    <w:tmpl w:val="93C2E538"/>
    <w:lvl w:ilvl="0" w:tplc="62FAA10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302C4FBD"/>
    <w:multiLevelType w:val="hybridMultilevel"/>
    <w:tmpl w:val="14627C0C"/>
    <w:lvl w:ilvl="0" w:tplc="6B540D22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3F4B5B0F"/>
    <w:multiLevelType w:val="hybridMultilevel"/>
    <w:tmpl w:val="06D6C112"/>
    <w:lvl w:ilvl="0" w:tplc="C9AC62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448F73E0"/>
    <w:multiLevelType w:val="hybridMultilevel"/>
    <w:tmpl w:val="9B08FEAC"/>
    <w:lvl w:ilvl="0" w:tplc="B6EACE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846579E"/>
    <w:multiLevelType w:val="hybridMultilevel"/>
    <w:tmpl w:val="92A8C2C4"/>
    <w:lvl w:ilvl="0" w:tplc="386E2FC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4AA3263B"/>
    <w:multiLevelType w:val="hybridMultilevel"/>
    <w:tmpl w:val="E54E89F2"/>
    <w:lvl w:ilvl="0" w:tplc="50D2F440">
      <w:start w:val="2003"/>
      <w:numFmt w:val="bullet"/>
      <w:lvlText w:val="—"/>
      <w:lvlJc w:val="left"/>
      <w:pPr>
        <w:tabs>
          <w:tab w:val="num" w:pos="8038"/>
        </w:tabs>
        <w:ind w:left="8038" w:hanging="48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398"/>
        </w:tabs>
        <w:ind w:left="83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18"/>
        </w:tabs>
        <w:ind w:left="8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38"/>
        </w:tabs>
        <w:ind w:left="92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658"/>
        </w:tabs>
        <w:ind w:left="96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078"/>
        </w:tabs>
        <w:ind w:left="10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98"/>
        </w:tabs>
        <w:ind w:left="104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918"/>
        </w:tabs>
        <w:ind w:left="109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338"/>
        </w:tabs>
        <w:ind w:left="11338" w:hanging="420"/>
      </w:pPr>
      <w:rPr>
        <w:rFonts w:ascii="Wingdings" w:hAnsi="Wingdings" w:hint="default"/>
      </w:rPr>
    </w:lvl>
  </w:abstractNum>
  <w:abstractNum w:abstractNumId="12">
    <w:nsid w:val="4E3C1876"/>
    <w:multiLevelType w:val="hybridMultilevel"/>
    <w:tmpl w:val="2CAC1FFE"/>
    <w:lvl w:ilvl="0" w:tplc="D644A832">
      <w:start w:val="1"/>
      <w:numFmt w:val="chineseCountingThousand"/>
      <w:lvlText w:val="第%1条 "/>
      <w:lvlJc w:val="left"/>
      <w:pPr>
        <w:tabs>
          <w:tab w:val="num" w:pos="2578"/>
        </w:tabs>
        <w:ind w:left="2578" w:hanging="1935"/>
      </w:pPr>
      <w:rPr>
        <w:rFonts w:ascii="仿宋_GB2312" w:eastAsia="仿宋_GB2312" w:hint="eastAsia"/>
        <w:b/>
        <w:color w:val="auto"/>
        <w:sz w:val="32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3">
    <w:nsid w:val="534E11C5"/>
    <w:multiLevelType w:val="hybridMultilevel"/>
    <w:tmpl w:val="12F22CB6"/>
    <w:lvl w:ilvl="0" w:tplc="9A448788">
      <w:start w:val="2003"/>
      <w:numFmt w:val="bullet"/>
      <w:lvlText w:val="—"/>
      <w:lvlJc w:val="left"/>
      <w:pPr>
        <w:tabs>
          <w:tab w:val="num" w:pos="800"/>
        </w:tabs>
        <w:ind w:left="800" w:hanging="48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4">
    <w:nsid w:val="55FE39CA"/>
    <w:multiLevelType w:val="hybridMultilevel"/>
    <w:tmpl w:val="55F630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A355C0"/>
    <w:multiLevelType w:val="hybridMultilevel"/>
    <w:tmpl w:val="76E22826"/>
    <w:lvl w:ilvl="0" w:tplc="A25881B4">
      <w:start w:val="2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ascii="仿宋_GB2312" w:eastAsia="仿宋_GB2312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8BA1C39"/>
    <w:multiLevelType w:val="hybridMultilevel"/>
    <w:tmpl w:val="82DEEEDC"/>
    <w:lvl w:ilvl="0" w:tplc="7E40F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9C4BA8"/>
    <w:multiLevelType w:val="hybridMultilevel"/>
    <w:tmpl w:val="601EDE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B795EE2"/>
    <w:multiLevelType w:val="hybridMultilevel"/>
    <w:tmpl w:val="7D324FC8"/>
    <w:lvl w:ilvl="0" w:tplc="3EE6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E5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A8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9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E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63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A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28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62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C861D0"/>
    <w:multiLevelType w:val="hybridMultilevel"/>
    <w:tmpl w:val="B2AA9F96"/>
    <w:lvl w:ilvl="0" w:tplc="FBD2640C">
      <w:start w:val="200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21C75E7"/>
    <w:multiLevelType w:val="hybridMultilevel"/>
    <w:tmpl w:val="16703E16"/>
    <w:lvl w:ilvl="0" w:tplc="DB8AF074">
      <w:start w:val="2"/>
      <w:numFmt w:val="decimal"/>
      <w:lvlText w:val="%1."/>
      <w:lvlJc w:val="left"/>
      <w:pPr>
        <w:ind w:left="128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050CE1"/>
    <w:multiLevelType w:val="hybridMultilevel"/>
    <w:tmpl w:val="A33CB64C"/>
    <w:lvl w:ilvl="0" w:tplc="265E4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A9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6A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0B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47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2E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7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6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EA2383"/>
    <w:multiLevelType w:val="hybridMultilevel"/>
    <w:tmpl w:val="96826274"/>
    <w:lvl w:ilvl="0" w:tplc="DF86C89C">
      <w:start w:val="2003"/>
      <w:numFmt w:val="bullet"/>
      <w:lvlText w:val="—"/>
      <w:lvlJc w:val="left"/>
      <w:pPr>
        <w:tabs>
          <w:tab w:val="num" w:pos="8098"/>
        </w:tabs>
        <w:ind w:left="809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78"/>
        </w:tabs>
        <w:ind w:left="85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998"/>
        </w:tabs>
        <w:ind w:left="8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18"/>
        </w:tabs>
        <w:ind w:left="94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838"/>
        </w:tabs>
        <w:ind w:left="98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58"/>
        </w:tabs>
        <w:ind w:left="10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678"/>
        </w:tabs>
        <w:ind w:left="106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098"/>
        </w:tabs>
        <w:ind w:left="110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518"/>
        </w:tabs>
        <w:ind w:left="1151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0"/>
  </w:num>
  <w:num w:numId="5">
    <w:abstractNumId w:val="19"/>
  </w:num>
  <w:num w:numId="6">
    <w:abstractNumId w:val="22"/>
  </w:num>
  <w:num w:numId="7">
    <w:abstractNumId w:val="11"/>
  </w:num>
  <w:num w:numId="8">
    <w:abstractNumId w:val="13"/>
  </w:num>
  <w:num w:numId="9">
    <w:abstractNumId w:val="17"/>
  </w:num>
  <w:num w:numId="10">
    <w:abstractNumId w:val="3"/>
  </w:num>
  <w:num w:numId="1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8"/>
  </w:num>
  <w:num w:numId="17">
    <w:abstractNumId w:val="12"/>
  </w:num>
  <w:num w:numId="18">
    <w:abstractNumId w:val="16"/>
  </w:num>
  <w:num w:numId="19">
    <w:abstractNumId w:val="1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51202" style="mso-position-vertical-relative:page"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7C8"/>
    <w:rsid w:val="00004E7D"/>
    <w:rsid w:val="000070C0"/>
    <w:rsid w:val="00007C31"/>
    <w:rsid w:val="00012F32"/>
    <w:rsid w:val="000245E7"/>
    <w:rsid w:val="00032C2D"/>
    <w:rsid w:val="00065E6A"/>
    <w:rsid w:val="000704B4"/>
    <w:rsid w:val="00075310"/>
    <w:rsid w:val="00080831"/>
    <w:rsid w:val="00081FB4"/>
    <w:rsid w:val="00086879"/>
    <w:rsid w:val="00097E67"/>
    <w:rsid w:val="000A2F87"/>
    <w:rsid w:val="000B1FC0"/>
    <w:rsid w:val="000B3209"/>
    <w:rsid w:val="000B4814"/>
    <w:rsid w:val="000B5C40"/>
    <w:rsid w:val="000C0A18"/>
    <w:rsid w:val="000C0C4F"/>
    <w:rsid w:val="000C3178"/>
    <w:rsid w:val="000C4712"/>
    <w:rsid w:val="000F4C77"/>
    <w:rsid w:val="000F6956"/>
    <w:rsid w:val="000F77BE"/>
    <w:rsid w:val="001014AB"/>
    <w:rsid w:val="0011545B"/>
    <w:rsid w:val="00123E19"/>
    <w:rsid w:val="0013035A"/>
    <w:rsid w:val="00152332"/>
    <w:rsid w:val="001553B2"/>
    <w:rsid w:val="001617B6"/>
    <w:rsid w:val="001712B0"/>
    <w:rsid w:val="0017322A"/>
    <w:rsid w:val="0018444B"/>
    <w:rsid w:val="001864ED"/>
    <w:rsid w:val="001A30E1"/>
    <w:rsid w:val="001B3797"/>
    <w:rsid w:val="001C2852"/>
    <w:rsid w:val="001C6463"/>
    <w:rsid w:val="001E0E74"/>
    <w:rsid w:val="001F1F69"/>
    <w:rsid w:val="001F43FC"/>
    <w:rsid w:val="001F7D07"/>
    <w:rsid w:val="00203893"/>
    <w:rsid w:val="002107A8"/>
    <w:rsid w:val="00231824"/>
    <w:rsid w:val="002333A9"/>
    <w:rsid w:val="00235735"/>
    <w:rsid w:val="0023754B"/>
    <w:rsid w:val="002375FD"/>
    <w:rsid w:val="0025220D"/>
    <w:rsid w:val="002545FC"/>
    <w:rsid w:val="002571F9"/>
    <w:rsid w:val="00265D2C"/>
    <w:rsid w:val="00277196"/>
    <w:rsid w:val="0028208C"/>
    <w:rsid w:val="00284B62"/>
    <w:rsid w:val="00286EAB"/>
    <w:rsid w:val="00293637"/>
    <w:rsid w:val="002B3F9D"/>
    <w:rsid w:val="002C1CED"/>
    <w:rsid w:val="002E6445"/>
    <w:rsid w:val="002F37EB"/>
    <w:rsid w:val="002F541E"/>
    <w:rsid w:val="003053F9"/>
    <w:rsid w:val="0031231E"/>
    <w:rsid w:val="00315919"/>
    <w:rsid w:val="00315FFD"/>
    <w:rsid w:val="003175B8"/>
    <w:rsid w:val="00326495"/>
    <w:rsid w:val="00327544"/>
    <w:rsid w:val="00327D98"/>
    <w:rsid w:val="00344570"/>
    <w:rsid w:val="00345F5F"/>
    <w:rsid w:val="0035109F"/>
    <w:rsid w:val="00356C59"/>
    <w:rsid w:val="003577FE"/>
    <w:rsid w:val="00357F94"/>
    <w:rsid w:val="00362A95"/>
    <w:rsid w:val="003702EA"/>
    <w:rsid w:val="003873FA"/>
    <w:rsid w:val="00391B17"/>
    <w:rsid w:val="00393455"/>
    <w:rsid w:val="003C4EA3"/>
    <w:rsid w:val="003C6FDA"/>
    <w:rsid w:val="003D2453"/>
    <w:rsid w:val="003E7587"/>
    <w:rsid w:val="003F36C2"/>
    <w:rsid w:val="003F5CB9"/>
    <w:rsid w:val="004025F4"/>
    <w:rsid w:val="00404DD2"/>
    <w:rsid w:val="00406F3E"/>
    <w:rsid w:val="0041293B"/>
    <w:rsid w:val="0041626A"/>
    <w:rsid w:val="00417753"/>
    <w:rsid w:val="00422612"/>
    <w:rsid w:val="004276F5"/>
    <w:rsid w:val="00431024"/>
    <w:rsid w:val="004411A0"/>
    <w:rsid w:val="00441ECE"/>
    <w:rsid w:val="00447CF6"/>
    <w:rsid w:val="00456582"/>
    <w:rsid w:val="00461D40"/>
    <w:rsid w:val="00467903"/>
    <w:rsid w:val="00467CC3"/>
    <w:rsid w:val="00480CD9"/>
    <w:rsid w:val="00482DE8"/>
    <w:rsid w:val="00487778"/>
    <w:rsid w:val="0048791A"/>
    <w:rsid w:val="00490539"/>
    <w:rsid w:val="00496662"/>
    <w:rsid w:val="004A49B8"/>
    <w:rsid w:val="004B5DBB"/>
    <w:rsid w:val="004D524F"/>
    <w:rsid w:val="004E349C"/>
    <w:rsid w:val="005003B6"/>
    <w:rsid w:val="00500DE1"/>
    <w:rsid w:val="00502C04"/>
    <w:rsid w:val="00503CE7"/>
    <w:rsid w:val="00504F23"/>
    <w:rsid w:val="00506295"/>
    <w:rsid w:val="00515D66"/>
    <w:rsid w:val="00515FF9"/>
    <w:rsid w:val="00521552"/>
    <w:rsid w:val="005232A7"/>
    <w:rsid w:val="00527E98"/>
    <w:rsid w:val="0053339C"/>
    <w:rsid w:val="00534667"/>
    <w:rsid w:val="005373C6"/>
    <w:rsid w:val="00544027"/>
    <w:rsid w:val="005467BE"/>
    <w:rsid w:val="00552D9E"/>
    <w:rsid w:val="00554020"/>
    <w:rsid w:val="00564C48"/>
    <w:rsid w:val="005810DD"/>
    <w:rsid w:val="0058130D"/>
    <w:rsid w:val="00583235"/>
    <w:rsid w:val="00595BF0"/>
    <w:rsid w:val="005963E7"/>
    <w:rsid w:val="005A1B5D"/>
    <w:rsid w:val="005A278A"/>
    <w:rsid w:val="005A2A89"/>
    <w:rsid w:val="005B24A8"/>
    <w:rsid w:val="005B35D3"/>
    <w:rsid w:val="005B35E9"/>
    <w:rsid w:val="005B41F6"/>
    <w:rsid w:val="005B6DB5"/>
    <w:rsid w:val="005C09F7"/>
    <w:rsid w:val="005C1FBE"/>
    <w:rsid w:val="005D2A7C"/>
    <w:rsid w:val="005D6C3C"/>
    <w:rsid w:val="005E0262"/>
    <w:rsid w:val="005E38C4"/>
    <w:rsid w:val="005E3FFF"/>
    <w:rsid w:val="005F4149"/>
    <w:rsid w:val="005F7271"/>
    <w:rsid w:val="005F7550"/>
    <w:rsid w:val="0060478C"/>
    <w:rsid w:val="006116F3"/>
    <w:rsid w:val="00616A6C"/>
    <w:rsid w:val="00623D76"/>
    <w:rsid w:val="0063019A"/>
    <w:rsid w:val="00632660"/>
    <w:rsid w:val="00632977"/>
    <w:rsid w:val="00635C08"/>
    <w:rsid w:val="006407F5"/>
    <w:rsid w:val="00642565"/>
    <w:rsid w:val="0064492E"/>
    <w:rsid w:val="00646A92"/>
    <w:rsid w:val="00646EBF"/>
    <w:rsid w:val="00651562"/>
    <w:rsid w:val="00654371"/>
    <w:rsid w:val="00660CDA"/>
    <w:rsid w:val="006615FB"/>
    <w:rsid w:val="00671B24"/>
    <w:rsid w:val="00673FFA"/>
    <w:rsid w:val="00674174"/>
    <w:rsid w:val="00685EFA"/>
    <w:rsid w:val="00692BDB"/>
    <w:rsid w:val="006A22B5"/>
    <w:rsid w:val="006A4574"/>
    <w:rsid w:val="006B7F40"/>
    <w:rsid w:val="006C1A1B"/>
    <w:rsid w:val="006C2EDC"/>
    <w:rsid w:val="006C633A"/>
    <w:rsid w:val="006C7DB7"/>
    <w:rsid w:val="006D725A"/>
    <w:rsid w:val="006E203B"/>
    <w:rsid w:val="006E3BF4"/>
    <w:rsid w:val="006F2AB2"/>
    <w:rsid w:val="006F2D42"/>
    <w:rsid w:val="007066D8"/>
    <w:rsid w:val="00714A84"/>
    <w:rsid w:val="00721C6B"/>
    <w:rsid w:val="00722A87"/>
    <w:rsid w:val="00724AB4"/>
    <w:rsid w:val="00730FA6"/>
    <w:rsid w:val="00732003"/>
    <w:rsid w:val="00734406"/>
    <w:rsid w:val="00753F89"/>
    <w:rsid w:val="00763E07"/>
    <w:rsid w:val="00764DB3"/>
    <w:rsid w:val="00765980"/>
    <w:rsid w:val="0077049B"/>
    <w:rsid w:val="00774364"/>
    <w:rsid w:val="00787C4C"/>
    <w:rsid w:val="00791CC8"/>
    <w:rsid w:val="00792815"/>
    <w:rsid w:val="00794EF9"/>
    <w:rsid w:val="007A3FD7"/>
    <w:rsid w:val="007A58D2"/>
    <w:rsid w:val="007B1396"/>
    <w:rsid w:val="007B2755"/>
    <w:rsid w:val="007B6642"/>
    <w:rsid w:val="007B6AD8"/>
    <w:rsid w:val="007C1A4F"/>
    <w:rsid w:val="007D2E94"/>
    <w:rsid w:val="007E3095"/>
    <w:rsid w:val="007F2D4E"/>
    <w:rsid w:val="007F74F2"/>
    <w:rsid w:val="008045E2"/>
    <w:rsid w:val="00805692"/>
    <w:rsid w:val="008136DA"/>
    <w:rsid w:val="00826193"/>
    <w:rsid w:val="00832050"/>
    <w:rsid w:val="00833EC9"/>
    <w:rsid w:val="008431C0"/>
    <w:rsid w:val="00843255"/>
    <w:rsid w:val="00846102"/>
    <w:rsid w:val="00857129"/>
    <w:rsid w:val="00861139"/>
    <w:rsid w:val="0086120C"/>
    <w:rsid w:val="00864563"/>
    <w:rsid w:val="0087276E"/>
    <w:rsid w:val="00877016"/>
    <w:rsid w:val="00884871"/>
    <w:rsid w:val="00885CAB"/>
    <w:rsid w:val="008920DB"/>
    <w:rsid w:val="008965FE"/>
    <w:rsid w:val="008C0F97"/>
    <w:rsid w:val="008C40AC"/>
    <w:rsid w:val="008C49DA"/>
    <w:rsid w:val="008D590B"/>
    <w:rsid w:val="008E592F"/>
    <w:rsid w:val="008F3757"/>
    <w:rsid w:val="008F6305"/>
    <w:rsid w:val="00901ECA"/>
    <w:rsid w:val="00904422"/>
    <w:rsid w:val="00906324"/>
    <w:rsid w:val="0090669C"/>
    <w:rsid w:val="00906B37"/>
    <w:rsid w:val="009077BE"/>
    <w:rsid w:val="00914E20"/>
    <w:rsid w:val="00915A1C"/>
    <w:rsid w:val="00915DFB"/>
    <w:rsid w:val="0094662B"/>
    <w:rsid w:val="00953824"/>
    <w:rsid w:val="00961F77"/>
    <w:rsid w:val="00963CE0"/>
    <w:rsid w:val="009721BE"/>
    <w:rsid w:val="00974BDB"/>
    <w:rsid w:val="00984F96"/>
    <w:rsid w:val="00992BFA"/>
    <w:rsid w:val="009A7152"/>
    <w:rsid w:val="009B36E0"/>
    <w:rsid w:val="009C0216"/>
    <w:rsid w:val="009D6EB0"/>
    <w:rsid w:val="009E3F92"/>
    <w:rsid w:val="009F26BB"/>
    <w:rsid w:val="009F4CFA"/>
    <w:rsid w:val="009F6003"/>
    <w:rsid w:val="009F75AB"/>
    <w:rsid w:val="00A0435E"/>
    <w:rsid w:val="00A16547"/>
    <w:rsid w:val="00A268E6"/>
    <w:rsid w:val="00A37AFD"/>
    <w:rsid w:val="00A42103"/>
    <w:rsid w:val="00A462A3"/>
    <w:rsid w:val="00A50BC6"/>
    <w:rsid w:val="00A56C39"/>
    <w:rsid w:val="00A572C9"/>
    <w:rsid w:val="00A614BB"/>
    <w:rsid w:val="00A70B85"/>
    <w:rsid w:val="00A725CE"/>
    <w:rsid w:val="00A72F99"/>
    <w:rsid w:val="00A82553"/>
    <w:rsid w:val="00A91789"/>
    <w:rsid w:val="00A940AD"/>
    <w:rsid w:val="00A95C40"/>
    <w:rsid w:val="00AB22ED"/>
    <w:rsid w:val="00AB673F"/>
    <w:rsid w:val="00AC2E91"/>
    <w:rsid w:val="00AC4FE6"/>
    <w:rsid w:val="00AC5B4B"/>
    <w:rsid w:val="00AC5FD9"/>
    <w:rsid w:val="00AC6A3D"/>
    <w:rsid w:val="00AD0C19"/>
    <w:rsid w:val="00AD7388"/>
    <w:rsid w:val="00AE03C4"/>
    <w:rsid w:val="00AE47C8"/>
    <w:rsid w:val="00AE543B"/>
    <w:rsid w:val="00AF0263"/>
    <w:rsid w:val="00AF2829"/>
    <w:rsid w:val="00AF2DE2"/>
    <w:rsid w:val="00B067BF"/>
    <w:rsid w:val="00B07D3A"/>
    <w:rsid w:val="00B1538D"/>
    <w:rsid w:val="00B16484"/>
    <w:rsid w:val="00B219D1"/>
    <w:rsid w:val="00B2277F"/>
    <w:rsid w:val="00B23F5F"/>
    <w:rsid w:val="00B31583"/>
    <w:rsid w:val="00B400CE"/>
    <w:rsid w:val="00B43F95"/>
    <w:rsid w:val="00B44BFA"/>
    <w:rsid w:val="00B466FF"/>
    <w:rsid w:val="00B500FB"/>
    <w:rsid w:val="00B5055E"/>
    <w:rsid w:val="00B51453"/>
    <w:rsid w:val="00B71834"/>
    <w:rsid w:val="00B8142E"/>
    <w:rsid w:val="00B87F73"/>
    <w:rsid w:val="00B90A9B"/>
    <w:rsid w:val="00B95C40"/>
    <w:rsid w:val="00B965F1"/>
    <w:rsid w:val="00BA04AB"/>
    <w:rsid w:val="00BA2F3C"/>
    <w:rsid w:val="00BA533E"/>
    <w:rsid w:val="00BB105F"/>
    <w:rsid w:val="00BB243B"/>
    <w:rsid w:val="00BB39D2"/>
    <w:rsid w:val="00BC3298"/>
    <w:rsid w:val="00BC335A"/>
    <w:rsid w:val="00BC467E"/>
    <w:rsid w:val="00BD361A"/>
    <w:rsid w:val="00BD4615"/>
    <w:rsid w:val="00BE7F85"/>
    <w:rsid w:val="00C0088C"/>
    <w:rsid w:val="00C0528E"/>
    <w:rsid w:val="00C058F8"/>
    <w:rsid w:val="00C07982"/>
    <w:rsid w:val="00C101D7"/>
    <w:rsid w:val="00C13541"/>
    <w:rsid w:val="00C15FEB"/>
    <w:rsid w:val="00C234E8"/>
    <w:rsid w:val="00C37DD6"/>
    <w:rsid w:val="00C40F65"/>
    <w:rsid w:val="00C47196"/>
    <w:rsid w:val="00C47932"/>
    <w:rsid w:val="00C52E92"/>
    <w:rsid w:val="00C54DC2"/>
    <w:rsid w:val="00C72C82"/>
    <w:rsid w:val="00C743EC"/>
    <w:rsid w:val="00C75CF5"/>
    <w:rsid w:val="00C76568"/>
    <w:rsid w:val="00C84DD2"/>
    <w:rsid w:val="00C93F08"/>
    <w:rsid w:val="00CB03E7"/>
    <w:rsid w:val="00CB5E61"/>
    <w:rsid w:val="00CE398A"/>
    <w:rsid w:val="00D078BE"/>
    <w:rsid w:val="00D12F57"/>
    <w:rsid w:val="00D23401"/>
    <w:rsid w:val="00D23FB4"/>
    <w:rsid w:val="00D25BDA"/>
    <w:rsid w:val="00D30AB3"/>
    <w:rsid w:val="00D41F20"/>
    <w:rsid w:val="00D524E2"/>
    <w:rsid w:val="00D568F4"/>
    <w:rsid w:val="00D65441"/>
    <w:rsid w:val="00D806F1"/>
    <w:rsid w:val="00D81397"/>
    <w:rsid w:val="00D8176C"/>
    <w:rsid w:val="00D90119"/>
    <w:rsid w:val="00D907E1"/>
    <w:rsid w:val="00D91CB5"/>
    <w:rsid w:val="00DA740E"/>
    <w:rsid w:val="00DB034B"/>
    <w:rsid w:val="00DB6C5B"/>
    <w:rsid w:val="00DC1FBC"/>
    <w:rsid w:val="00DC3ECB"/>
    <w:rsid w:val="00DC6A01"/>
    <w:rsid w:val="00DC78B0"/>
    <w:rsid w:val="00DD21BA"/>
    <w:rsid w:val="00DE5537"/>
    <w:rsid w:val="00E14A33"/>
    <w:rsid w:val="00E17461"/>
    <w:rsid w:val="00E22139"/>
    <w:rsid w:val="00E32C7B"/>
    <w:rsid w:val="00E3393F"/>
    <w:rsid w:val="00E41159"/>
    <w:rsid w:val="00E57802"/>
    <w:rsid w:val="00E60F9F"/>
    <w:rsid w:val="00E615D8"/>
    <w:rsid w:val="00E636D5"/>
    <w:rsid w:val="00E64C18"/>
    <w:rsid w:val="00E70112"/>
    <w:rsid w:val="00E773B8"/>
    <w:rsid w:val="00E77F54"/>
    <w:rsid w:val="00E8535A"/>
    <w:rsid w:val="00E921D1"/>
    <w:rsid w:val="00E926FA"/>
    <w:rsid w:val="00E93024"/>
    <w:rsid w:val="00EA495C"/>
    <w:rsid w:val="00EA5F2C"/>
    <w:rsid w:val="00EB35B4"/>
    <w:rsid w:val="00EB5801"/>
    <w:rsid w:val="00EC0634"/>
    <w:rsid w:val="00EC2D60"/>
    <w:rsid w:val="00ED0300"/>
    <w:rsid w:val="00ED29D9"/>
    <w:rsid w:val="00ED3CFD"/>
    <w:rsid w:val="00EE53C6"/>
    <w:rsid w:val="00EF5631"/>
    <w:rsid w:val="00EF669E"/>
    <w:rsid w:val="00EF7F5F"/>
    <w:rsid w:val="00F022BB"/>
    <w:rsid w:val="00F05C9E"/>
    <w:rsid w:val="00F120D9"/>
    <w:rsid w:val="00F2040A"/>
    <w:rsid w:val="00F209D4"/>
    <w:rsid w:val="00F228D2"/>
    <w:rsid w:val="00F242FA"/>
    <w:rsid w:val="00F3027D"/>
    <w:rsid w:val="00F33053"/>
    <w:rsid w:val="00F33F1A"/>
    <w:rsid w:val="00F46B64"/>
    <w:rsid w:val="00F55E34"/>
    <w:rsid w:val="00F56BF0"/>
    <w:rsid w:val="00F6048B"/>
    <w:rsid w:val="00F6362F"/>
    <w:rsid w:val="00F653A9"/>
    <w:rsid w:val="00F73F40"/>
    <w:rsid w:val="00F83DD5"/>
    <w:rsid w:val="00F85A28"/>
    <w:rsid w:val="00F93071"/>
    <w:rsid w:val="00F96E7F"/>
    <w:rsid w:val="00FA097D"/>
    <w:rsid w:val="00FA3DC7"/>
    <w:rsid w:val="00FA484E"/>
    <w:rsid w:val="00FA71E5"/>
    <w:rsid w:val="00FA7D2B"/>
    <w:rsid w:val="00FB21E2"/>
    <w:rsid w:val="00FB474A"/>
    <w:rsid w:val="00FB5D2A"/>
    <w:rsid w:val="00FE633B"/>
    <w:rsid w:val="00FF018F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style="mso-position-vertical-relative:page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AD7388"/>
    <w:pPr>
      <w:keepNext/>
      <w:keepLines/>
      <w:spacing w:before="340" w:after="330" w:line="578" w:lineRule="auto"/>
      <w:outlineLvl w:val="0"/>
    </w:pPr>
    <w:rPr>
      <w:rFonts w:ascii="Times" w:hAnsi="Times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nhideWhenUsed/>
    <w:qFormat/>
    <w:rsid w:val="00AD7388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  <w:lang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AD7388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eastAsia="黑体" w:hAnsi="Cambria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345F5F"/>
    <w:rPr>
      <w:rFonts w:ascii="仿宋_GB2312"/>
      <w:lang/>
    </w:rPr>
  </w:style>
  <w:style w:type="paragraph" w:styleId="a5">
    <w:name w:val="Balloon Text"/>
    <w:basedOn w:val="a"/>
    <w:link w:val="Char0"/>
    <w:rsid w:val="00673FFA"/>
    <w:rPr>
      <w:sz w:val="18"/>
      <w:szCs w:val="18"/>
      <w:lang/>
    </w:rPr>
  </w:style>
  <w:style w:type="paragraph" w:styleId="a6">
    <w:name w:val="footer"/>
    <w:basedOn w:val="a"/>
    <w:link w:val="Char1"/>
    <w:uiPriority w:val="99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  <w:lang/>
    </w:rPr>
  </w:style>
  <w:style w:type="character" w:styleId="a7">
    <w:name w:val="page number"/>
    <w:basedOn w:val="a0"/>
    <w:rsid w:val="002F541E"/>
  </w:style>
  <w:style w:type="paragraph" w:styleId="a8">
    <w:name w:val="header"/>
    <w:basedOn w:val="a"/>
    <w:link w:val="Char2"/>
    <w:uiPriority w:val="99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/>
    </w:rPr>
  </w:style>
  <w:style w:type="character" w:styleId="a9">
    <w:name w:val="line number"/>
    <w:basedOn w:val="a0"/>
    <w:rsid w:val="009C0216"/>
  </w:style>
  <w:style w:type="paragraph" w:styleId="aa">
    <w:name w:val="Body Text Indent"/>
    <w:basedOn w:val="a"/>
    <w:link w:val="Char3"/>
    <w:rsid w:val="00642565"/>
    <w:pPr>
      <w:spacing w:line="360" w:lineRule="auto"/>
      <w:ind w:leftChars="200" w:left="420" w:firstLineChars="200" w:firstLine="480"/>
    </w:pPr>
    <w:rPr>
      <w:rFonts w:eastAsia="宋体"/>
      <w:sz w:val="24"/>
      <w:szCs w:val="24"/>
      <w:lang/>
    </w:rPr>
  </w:style>
  <w:style w:type="character" w:customStyle="1" w:styleId="Char3">
    <w:name w:val="正文文本缩进 Char"/>
    <w:link w:val="aa"/>
    <w:rsid w:val="00642565"/>
    <w:rPr>
      <w:kern w:val="2"/>
      <w:sz w:val="24"/>
      <w:szCs w:val="24"/>
    </w:rPr>
  </w:style>
  <w:style w:type="character" w:styleId="ab">
    <w:name w:val="Hyperlink"/>
    <w:rsid w:val="00642565"/>
    <w:rPr>
      <w:color w:val="0000FF"/>
      <w:u w:val="single"/>
    </w:rPr>
  </w:style>
  <w:style w:type="paragraph" w:styleId="3">
    <w:name w:val="Body Text Indent 3"/>
    <w:basedOn w:val="a"/>
    <w:link w:val="3Char"/>
    <w:rsid w:val="00642565"/>
    <w:pPr>
      <w:adjustRightInd w:val="0"/>
      <w:snapToGrid w:val="0"/>
      <w:ind w:firstLineChars="200" w:firstLine="643"/>
    </w:pPr>
    <w:rPr>
      <w:rFonts w:ascii="仿宋_GB2312" w:hAnsi="宋体"/>
      <w:b/>
      <w:bCs/>
      <w:szCs w:val="24"/>
      <w:lang/>
    </w:rPr>
  </w:style>
  <w:style w:type="character" w:customStyle="1" w:styleId="3Char">
    <w:name w:val="正文文本缩进 3 Char"/>
    <w:link w:val="3"/>
    <w:rsid w:val="00642565"/>
    <w:rPr>
      <w:rFonts w:ascii="仿宋_GB2312" w:eastAsia="仿宋_GB2312" w:hAnsi="宋体"/>
      <w:b/>
      <w:bCs/>
      <w:kern w:val="2"/>
      <w:sz w:val="32"/>
      <w:szCs w:val="24"/>
    </w:rPr>
  </w:style>
  <w:style w:type="character" w:customStyle="1" w:styleId="1Char">
    <w:name w:val="标题 1 Char"/>
    <w:link w:val="1"/>
    <w:rsid w:val="00AD7388"/>
    <w:rPr>
      <w:rFonts w:ascii="Times" w:eastAsia="仿宋_GB2312" w:hAnsi="Times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AD7388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AD7388"/>
    <w:rPr>
      <w:rFonts w:ascii="Cambria" w:eastAsia="黑体" w:hAnsi="Cambria" w:cs="Times New Roman"/>
      <w:b/>
      <w:bCs/>
      <w:kern w:val="2"/>
      <w:sz w:val="32"/>
      <w:szCs w:val="28"/>
    </w:rPr>
  </w:style>
  <w:style w:type="paragraph" w:styleId="ac">
    <w:name w:val="Plain Text"/>
    <w:basedOn w:val="a"/>
    <w:link w:val="Char4"/>
    <w:rsid w:val="00AD7388"/>
    <w:pPr>
      <w:spacing w:line="240" w:lineRule="auto"/>
    </w:pPr>
    <w:rPr>
      <w:rFonts w:ascii="宋体" w:eastAsia="宋体" w:hAnsi="Courier New"/>
      <w:sz w:val="21"/>
      <w:szCs w:val="21"/>
      <w:lang/>
    </w:rPr>
  </w:style>
  <w:style w:type="character" w:customStyle="1" w:styleId="Char4">
    <w:name w:val="纯文本 Char"/>
    <w:link w:val="ac"/>
    <w:rsid w:val="00AD7388"/>
    <w:rPr>
      <w:rFonts w:ascii="宋体" w:hAnsi="Courier New" w:cs="Courier New"/>
      <w:kern w:val="2"/>
      <w:sz w:val="21"/>
      <w:szCs w:val="21"/>
    </w:rPr>
  </w:style>
  <w:style w:type="paragraph" w:styleId="ad">
    <w:name w:val="Normal (Web)"/>
    <w:basedOn w:val="a"/>
    <w:rsid w:val="00AD738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rsid w:val="00AD7388"/>
    <w:pPr>
      <w:spacing w:after="120" w:line="480" w:lineRule="auto"/>
      <w:ind w:leftChars="200" w:left="420"/>
    </w:pPr>
    <w:rPr>
      <w:rFonts w:eastAsia="宋体"/>
      <w:sz w:val="21"/>
      <w:szCs w:val="24"/>
      <w:lang/>
    </w:rPr>
  </w:style>
  <w:style w:type="character" w:customStyle="1" w:styleId="2Char0">
    <w:name w:val="正文文本缩进 2 Char"/>
    <w:link w:val="20"/>
    <w:rsid w:val="00AD7388"/>
    <w:rPr>
      <w:kern w:val="2"/>
      <w:sz w:val="21"/>
      <w:szCs w:val="24"/>
    </w:rPr>
  </w:style>
  <w:style w:type="character" w:customStyle="1" w:styleId="Char1">
    <w:name w:val="页脚 Char"/>
    <w:link w:val="a6"/>
    <w:uiPriority w:val="99"/>
    <w:rsid w:val="00AD7388"/>
    <w:rPr>
      <w:rFonts w:eastAsia="仿宋_GB2312"/>
      <w:kern w:val="2"/>
      <w:sz w:val="18"/>
      <w:szCs w:val="18"/>
    </w:rPr>
  </w:style>
  <w:style w:type="character" w:customStyle="1" w:styleId="Char2">
    <w:name w:val="页眉 Char"/>
    <w:link w:val="a8"/>
    <w:uiPriority w:val="99"/>
    <w:rsid w:val="00AD7388"/>
    <w:rPr>
      <w:rFonts w:eastAsia="仿宋_GB2312"/>
      <w:kern w:val="2"/>
      <w:sz w:val="18"/>
      <w:szCs w:val="18"/>
    </w:rPr>
  </w:style>
  <w:style w:type="character" w:customStyle="1" w:styleId="Char">
    <w:name w:val="日期 Char"/>
    <w:link w:val="a4"/>
    <w:rsid w:val="00AD7388"/>
    <w:rPr>
      <w:rFonts w:ascii="仿宋_GB2312" w:eastAsia="仿宋_GB2312"/>
      <w:kern w:val="2"/>
      <w:sz w:val="32"/>
    </w:rPr>
  </w:style>
  <w:style w:type="paragraph" w:customStyle="1" w:styleId="ae">
    <w:name w:val="二级标题"/>
    <w:basedOn w:val="a"/>
    <w:qFormat/>
    <w:rsid w:val="00AD7388"/>
    <w:pPr>
      <w:spacing w:line="520" w:lineRule="exact"/>
      <w:ind w:firstLineChars="200" w:firstLine="200"/>
      <w:outlineLvl w:val="3"/>
    </w:pPr>
    <w:rPr>
      <w:rFonts w:ascii="楷体_GB2312" w:eastAsia="楷体_GB2312" w:hAnsi="楷体_GB2312" w:cs="楷体_GB2312"/>
      <w:sz w:val="28"/>
      <w:szCs w:val="28"/>
    </w:rPr>
  </w:style>
  <w:style w:type="paragraph" w:styleId="af">
    <w:name w:val="Document Map"/>
    <w:basedOn w:val="a"/>
    <w:link w:val="Char5"/>
    <w:rsid w:val="00AD7388"/>
    <w:pPr>
      <w:spacing w:line="240" w:lineRule="auto"/>
    </w:pPr>
    <w:rPr>
      <w:rFonts w:ascii="宋体" w:eastAsia="宋体"/>
      <w:sz w:val="18"/>
      <w:szCs w:val="18"/>
      <w:lang/>
    </w:rPr>
  </w:style>
  <w:style w:type="character" w:customStyle="1" w:styleId="Char5">
    <w:name w:val="文档结构图 Char"/>
    <w:link w:val="af"/>
    <w:rsid w:val="00AD7388"/>
    <w:rPr>
      <w:rFonts w:ascii="宋体"/>
      <w:kern w:val="2"/>
      <w:sz w:val="18"/>
      <w:szCs w:val="18"/>
    </w:rPr>
  </w:style>
  <w:style w:type="character" w:customStyle="1" w:styleId="Char0">
    <w:name w:val="批注框文本 Char"/>
    <w:link w:val="a5"/>
    <w:rsid w:val="00AD7388"/>
    <w:rPr>
      <w:rFonts w:eastAsia="仿宋_GB2312"/>
      <w:kern w:val="2"/>
      <w:sz w:val="18"/>
      <w:szCs w:val="18"/>
    </w:rPr>
  </w:style>
  <w:style w:type="paragraph" w:styleId="af0">
    <w:name w:val="Body Text"/>
    <w:basedOn w:val="a"/>
    <w:link w:val="Char6"/>
    <w:rsid w:val="00AD7388"/>
    <w:pPr>
      <w:spacing w:line="240" w:lineRule="auto"/>
      <w:jc w:val="center"/>
    </w:pPr>
    <w:rPr>
      <w:rFonts w:ascii="Times" w:eastAsia="方正小标宋简体" w:hAnsi="Times"/>
      <w:color w:val="FF0000"/>
      <w:spacing w:val="100"/>
      <w:sz w:val="96"/>
      <w:szCs w:val="24"/>
      <w:lang/>
    </w:rPr>
  </w:style>
  <w:style w:type="character" w:customStyle="1" w:styleId="Char6">
    <w:name w:val="正文文本 Char"/>
    <w:link w:val="af0"/>
    <w:rsid w:val="00AD7388"/>
    <w:rPr>
      <w:rFonts w:ascii="Times" w:eastAsia="方正小标宋简体" w:hAnsi="Times"/>
      <w:color w:val="FF0000"/>
      <w:spacing w:val="100"/>
      <w:kern w:val="2"/>
      <w:sz w:val="96"/>
      <w:szCs w:val="24"/>
    </w:rPr>
  </w:style>
  <w:style w:type="paragraph" w:customStyle="1" w:styleId="Char2CharCharCharCharCharChar">
    <w:name w:val="Char2 Char Char Char Char Char Char"/>
    <w:basedOn w:val="1"/>
    <w:rsid w:val="00AD7388"/>
    <w:pPr>
      <w:snapToGrid w:val="0"/>
      <w:spacing w:before="240" w:after="240" w:line="348" w:lineRule="auto"/>
    </w:pPr>
    <w:rPr>
      <w:rFonts w:ascii="Tahoma" w:eastAsia="宋体" w:hAnsi="Tahoma"/>
      <w:bCs w:val="0"/>
      <w:sz w:val="24"/>
      <w:szCs w:val="20"/>
    </w:rPr>
  </w:style>
  <w:style w:type="character" w:styleId="af1">
    <w:name w:val="annotation reference"/>
    <w:rsid w:val="00AD7388"/>
    <w:rPr>
      <w:sz w:val="21"/>
      <w:szCs w:val="21"/>
    </w:rPr>
  </w:style>
  <w:style w:type="paragraph" w:styleId="af2">
    <w:name w:val="annotation text"/>
    <w:basedOn w:val="a"/>
    <w:link w:val="Char7"/>
    <w:rsid w:val="00AD7388"/>
    <w:pPr>
      <w:spacing w:line="240" w:lineRule="auto"/>
      <w:jc w:val="left"/>
    </w:pPr>
    <w:rPr>
      <w:rFonts w:ascii="Times" w:hAnsi="Times"/>
      <w:szCs w:val="24"/>
      <w:lang/>
    </w:rPr>
  </w:style>
  <w:style w:type="character" w:customStyle="1" w:styleId="Char7">
    <w:name w:val="批注文字 Char"/>
    <w:link w:val="af2"/>
    <w:rsid w:val="00AD7388"/>
    <w:rPr>
      <w:rFonts w:ascii="Times" w:eastAsia="仿宋_GB2312" w:hAnsi="Times"/>
      <w:kern w:val="2"/>
      <w:sz w:val="32"/>
      <w:szCs w:val="24"/>
    </w:rPr>
  </w:style>
  <w:style w:type="paragraph" w:styleId="af3">
    <w:name w:val="annotation subject"/>
    <w:basedOn w:val="af2"/>
    <w:next w:val="af2"/>
    <w:link w:val="Char8"/>
    <w:rsid w:val="00AD7388"/>
    <w:rPr>
      <w:b/>
      <w:bCs/>
    </w:rPr>
  </w:style>
  <w:style w:type="character" w:customStyle="1" w:styleId="Char8">
    <w:name w:val="批注主题 Char"/>
    <w:link w:val="af3"/>
    <w:rsid w:val="00AD7388"/>
    <w:rPr>
      <w:rFonts w:ascii="Times" w:eastAsia="仿宋_GB2312" w:hAnsi="Times"/>
      <w:b/>
      <w:bCs/>
      <w:kern w:val="2"/>
      <w:sz w:val="32"/>
      <w:szCs w:val="24"/>
    </w:rPr>
  </w:style>
  <w:style w:type="paragraph" w:styleId="30">
    <w:name w:val="Body Text 3"/>
    <w:basedOn w:val="a"/>
    <w:link w:val="3Char0"/>
    <w:rsid w:val="00AD7388"/>
    <w:pPr>
      <w:spacing w:after="120" w:line="240" w:lineRule="auto"/>
    </w:pPr>
    <w:rPr>
      <w:rFonts w:eastAsia="宋体"/>
      <w:sz w:val="16"/>
      <w:szCs w:val="16"/>
      <w:lang/>
    </w:rPr>
  </w:style>
  <w:style w:type="character" w:customStyle="1" w:styleId="3Char0">
    <w:name w:val="正文文本 3 Char"/>
    <w:link w:val="30"/>
    <w:rsid w:val="00AD7388"/>
    <w:rPr>
      <w:kern w:val="2"/>
      <w:sz w:val="16"/>
      <w:szCs w:val="16"/>
    </w:rPr>
  </w:style>
  <w:style w:type="character" w:styleId="af4">
    <w:name w:val="Strong"/>
    <w:qFormat/>
    <w:rsid w:val="00AD7388"/>
    <w:rPr>
      <w:b/>
      <w:bCs/>
    </w:rPr>
  </w:style>
  <w:style w:type="paragraph" w:styleId="af5">
    <w:name w:val="macro"/>
    <w:link w:val="Char9"/>
    <w:rsid w:val="00AD7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</w:pPr>
  </w:style>
  <w:style w:type="character" w:customStyle="1" w:styleId="Char9">
    <w:name w:val="宏文本 Char"/>
    <w:link w:val="af5"/>
    <w:rsid w:val="00AD7388"/>
    <w:rPr>
      <w:lang w:val="en-US" w:eastAsia="zh-CN" w:bidi="ar-SA"/>
    </w:rPr>
  </w:style>
  <w:style w:type="paragraph" w:customStyle="1" w:styleId="Chara">
    <w:name w:val="Char 正文"/>
    <w:basedOn w:val="1"/>
    <w:rsid w:val="00AD7388"/>
    <w:pPr>
      <w:snapToGrid w:val="0"/>
      <w:spacing w:before="240" w:after="240" w:line="348" w:lineRule="auto"/>
    </w:pPr>
    <w:rPr>
      <w:rFonts w:ascii="Tahoma" w:eastAsia="宋体" w:hAnsi="Tahoma"/>
      <w:bCs w:val="0"/>
      <w:sz w:val="24"/>
      <w:szCs w:val="20"/>
    </w:rPr>
  </w:style>
  <w:style w:type="paragraph" w:customStyle="1" w:styleId="Char1CharCharChar">
    <w:name w:val="Char1 Char Char Char"/>
    <w:basedOn w:val="1"/>
    <w:rsid w:val="00AD7388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Charb">
    <w:name w:val="Char"/>
    <w:basedOn w:val="af"/>
    <w:autoRedefine/>
    <w:rsid w:val="00AD7388"/>
    <w:pPr>
      <w:shd w:val="clear" w:color="auto" w:fill="000080"/>
    </w:pPr>
    <w:rPr>
      <w:rFonts w:ascii="Times" w:eastAsia="仿宋_GB2312" w:hAnsi="Times"/>
      <w:sz w:val="32"/>
      <w:szCs w:val="24"/>
    </w:rPr>
  </w:style>
  <w:style w:type="paragraph" w:customStyle="1" w:styleId="10">
    <w:name w:val="列出段落1"/>
    <w:basedOn w:val="a"/>
    <w:rsid w:val="00AD7388"/>
    <w:pPr>
      <w:spacing w:line="520" w:lineRule="exact"/>
      <w:ind w:firstLineChars="200" w:firstLine="420"/>
    </w:pPr>
    <w:rPr>
      <w:rFonts w:eastAsia="宋体"/>
      <w:sz w:val="21"/>
      <w:szCs w:val="24"/>
    </w:rPr>
  </w:style>
  <w:style w:type="character" w:customStyle="1" w:styleId="CharChar2">
    <w:name w:val="Char Char2"/>
    <w:rsid w:val="00AD7388"/>
    <w:rPr>
      <w:rFonts w:ascii="宋体" w:eastAsia="宋体" w:hAnsi="Courier New" w:cs="Courier New"/>
      <w:szCs w:val="21"/>
    </w:rPr>
  </w:style>
  <w:style w:type="paragraph" w:styleId="af6">
    <w:name w:val="List Paragraph"/>
    <w:basedOn w:val="a"/>
    <w:uiPriority w:val="99"/>
    <w:qFormat/>
    <w:rsid w:val="00AD7388"/>
    <w:pPr>
      <w:spacing w:line="240" w:lineRule="auto"/>
      <w:ind w:firstLineChars="200" w:firstLine="420"/>
    </w:pPr>
    <w:rPr>
      <w:rFonts w:ascii="仿宋_GB2312"/>
      <w:szCs w:val="24"/>
    </w:rPr>
  </w:style>
  <w:style w:type="paragraph" w:styleId="af7">
    <w:name w:val="Normal Indent"/>
    <w:basedOn w:val="a"/>
    <w:rsid w:val="00AD7388"/>
    <w:pPr>
      <w:spacing w:line="240" w:lineRule="auto"/>
      <w:ind w:firstLine="420"/>
    </w:pPr>
    <w:rPr>
      <w:rFonts w:eastAsia="宋体"/>
      <w:sz w:val="21"/>
    </w:rPr>
  </w:style>
  <w:style w:type="paragraph" w:customStyle="1" w:styleId="af8">
    <w:name w:val="三级标题"/>
    <w:basedOn w:val="a"/>
    <w:qFormat/>
    <w:rsid w:val="00AD7388"/>
    <w:pPr>
      <w:spacing w:line="520" w:lineRule="exact"/>
      <w:ind w:firstLineChars="200" w:firstLine="200"/>
      <w:outlineLvl w:val="4"/>
    </w:pPr>
    <w:rPr>
      <w:rFonts w:ascii="仿宋_GB2312" w:hAnsi="仿宋_GB2312" w:cs="仿宋_GB2312"/>
      <w:color w:val="000000"/>
      <w:sz w:val="28"/>
      <w:szCs w:val="28"/>
    </w:rPr>
  </w:style>
  <w:style w:type="paragraph" w:styleId="af9">
    <w:name w:val="No Spacing"/>
    <w:link w:val="Charc"/>
    <w:uiPriority w:val="1"/>
    <w:qFormat/>
    <w:rsid w:val="00AD7388"/>
    <w:rPr>
      <w:rFonts w:ascii="Calibri" w:hAnsi="Calibri"/>
      <w:sz w:val="22"/>
      <w:szCs w:val="22"/>
    </w:rPr>
  </w:style>
  <w:style w:type="character" w:customStyle="1" w:styleId="Charc">
    <w:name w:val="无间隔 Char"/>
    <w:link w:val="af9"/>
    <w:uiPriority w:val="1"/>
    <w:rsid w:val="00AD7388"/>
    <w:rPr>
      <w:rFonts w:ascii="Calibri" w:hAnsi="Calibri"/>
      <w:sz w:val="22"/>
      <w:szCs w:val="22"/>
      <w:lang w:val="en-US" w:eastAsia="zh-CN" w:bidi="ar-SA"/>
    </w:rPr>
  </w:style>
  <w:style w:type="paragraph" w:customStyle="1" w:styleId="afa">
    <w:name w:val="学会名称"/>
    <w:basedOn w:val="a"/>
    <w:qFormat/>
    <w:rsid w:val="00961F77"/>
    <w:pPr>
      <w:spacing w:beforeLines="150" w:afterLines="200" w:line="700" w:lineRule="exact"/>
      <w:jc w:val="center"/>
      <w:outlineLvl w:val="0"/>
    </w:pPr>
    <w:rPr>
      <w:rFonts w:ascii="小标宋" w:eastAsia="小标宋" w:hAnsi="小标宋" w:cs="小标宋"/>
      <w:b/>
      <w:sz w:val="4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3398;&#20250;-&#19979;&#34892;&#25991;&#27169;&#26495;-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F480-90F3-4616-8073-735B9FA0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学会-下行文模板-通知</Template>
  <TotalTime>7</TotalTime>
  <Pages>18</Pages>
  <Words>1188</Words>
  <Characters>6772</Characters>
  <Application>Microsoft Office Word</Application>
  <DocSecurity>0</DocSecurity>
  <Lines>56</Lines>
  <Paragraphs>15</Paragraphs>
  <ScaleCrop>false</ScaleCrop>
  <Company>Lenovo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张洪萍</dc:creator>
  <cp:lastModifiedBy>张洪萍</cp:lastModifiedBy>
  <cp:revision>3</cp:revision>
  <cp:lastPrinted>2014-10-22T09:43:00Z</cp:lastPrinted>
  <dcterms:created xsi:type="dcterms:W3CDTF">2014-10-22T12:06:00Z</dcterms:created>
  <dcterms:modified xsi:type="dcterms:W3CDTF">2014-10-27T03:14:00Z</dcterms:modified>
</cp:coreProperties>
</file>